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4D" w:rsidRDefault="00007F4D" w:rsidP="0039729C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07F4D" w:rsidTr="009736FB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</w:tcPr>
          <w:p w:rsidR="00007F4D" w:rsidRDefault="00007F4D" w:rsidP="0039729C">
            <w:pPr>
              <w:wordWrap w:val="0"/>
              <w:jc w:val="right"/>
            </w:pPr>
            <w:bookmarkStart w:id="0" w:name="_GoBack"/>
            <w:bookmarkEnd w:id="0"/>
          </w:p>
        </w:tc>
      </w:tr>
    </w:tbl>
    <w:p w:rsidR="00007F4D" w:rsidRDefault="00007F4D" w:rsidP="0039729C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07F4D"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007F4D" w:rsidRDefault="00007F4D" w:rsidP="0039729C">
            <w:pPr>
              <w:wordWrap w:val="0"/>
              <w:jc w:val="right"/>
            </w:pPr>
          </w:p>
        </w:tc>
      </w:tr>
    </w:tbl>
    <w:p w:rsidR="00775ADA" w:rsidRDefault="00775ADA" w:rsidP="00775ADA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75ADA" w:rsidRDefault="00775ADA" w:rsidP="00775ADA">
      <w:pPr>
        <w:ind w:left="227" w:hangingChars="100" w:hanging="227"/>
        <w:jc w:val="right"/>
      </w:pPr>
      <w:r>
        <w:rPr>
          <w:rFonts w:hint="eastAsia"/>
        </w:rPr>
        <w:t xml:space="preserve">　年　月　日</w:t>
      </w:r>
    </w:p>
    <w:p w:rsidR="00775ADA" w:rsidRDefault="00775ADA" w:rsidP="00775ADA">
      <w:pPr>
        <w:ind w:left="227" w:hangingChars="100" w:hanging="227"/>
      </w:pPr>
    </w:p>
    <w:p w:rsidR="00775ADA" w:rsidRDefault="00775ADA" w:rsidP="00775ADA">
      <w:pPr>
        <w:ind w:left="227" w:hangingChars="100" w:hanging="227"/>
      </w:pPr>
      <w:r>
        <w:rPr>
          <w:rFonts w:hint="eastAsia"/>
        </w:rPr>
        <w:t xml:space="preserve">　金沢大学長　殿</w:t>
      </w:r>
    </w:p>
    <w:p w:rsidR="00775ADA" w:rsidRDefault="00775ADA" w:rsidP="00775ADA">
      <w:pPr>
        <w:ind w:left="227" w:hangingChars="100" w:hanging="227"/>
      </w:pPr>
    </w:p>
    <w:p w:rsidR="00775ADA" w:rsidRDefault="00775ADA" w:rsidP="00775ADA">
      <w:pPr>
        <w:ind w:leftChars="100" w:left="227" w:firstLineChars="2700" w:firstLine="6124"/>
      </w:pPr>
      <w:r>
        <w:rPr>
          <w:rFonts w:hint="eastAsia"/>
        </w:rPr>
        <w:t>○○○○</w:t>
      </w:r>
    </w:p>
    <w:p w:rsidR="00775ADA" w:rsidRDefault="00775ADA" w:rsidP="00775ADA">
      <w:pPr>
        <w:ind w:left="227" w:hangingChars="100" w:hanging="227"/>
      </w:pPr>
      <w:r>
        <w:rPr>
          <w:rFonts w:hint="eastAsia"/>
        </w:rPr>
        <w:t xml:space="preserve">　　　　　　　　　　　　　　　　　　　　　　　　　　　　　○○　○○　　</w:t>
      </w:r>
    </w:p>
    <w:p w:rsidR="00775ADA" w:rsidRDefault="00775ADA" w:rsidP="00775ADA">
      <w:pPr>
        <w:ind w:left="227" w:hangingChars="100" w:hanging="227"/>
      </w:pPr>
    </w:p>
    <w:p w:rsidR="00775ADA" w:rsidRDefault="00775ADA" w:rsidP="00775ADA">
      <w:pPr>
        <w:ind w:left="227" w:hangingChars="100" w:hanging="227"/>
        <w:jc w:val="center"/>
      </w:pPr>
      <w:r>
        <w:rPr>
          <w:rFonts w:hint="eastAsia"/>
        </w:rPr>
        <w:t>特命教授等候補者推薦書</w:t>
      </w:r>
    </w:p>
    <w:p w:rsidR="00775ADA" w:rsidRPr="00775ADA" w:rsidRDefault="00775ADA" w:rsidP="00775ADA">
      <w:pPr>
        <w:ind w:left="227" w:hangingChars="100" w:hanging="227"/>
      </w:pPr>
    </w:p>
    <w:p w:rsidR="00775ADA" w:rsidRDefault="00775ADA" w:rsidP="00775ADA">
      <w:pPr>
        <w:ind w:firstLineChars="100" w:firstLine="227"/>
      </w:pPr>
      <w:r>
        <w:rPr>
          <w:rFonts w:hint="eastAsia"/>
        </w:rPr>
        <w:t>下記の者は，特命教授等の称号を授与するにふさわしいと認められますので，略歴，推薦に関する調書を添付して推薦します。</w:t>
      </w:r>
    </w:p>
    <w:p w:rsidR="00775ADA" w:rsidRPr="00775ADA" w:rsidRDefault="00775ADA" w:rsidP="00775ADA">
      <w:pPr>
        <w:ind w:left="227" w:hangingChars="100" w:hanging="227"/>
      </w:pPr>
    </w:p>
    <w:p w:rsidR="00775ADA" w:rsidRDefault="00775ADA" w:rsidP="00775ADA">
      <w:pPr>
        <w:pStyle w:val="ab"/>
      </w:pPr>
      <w:r>
        <w:rPr>
          <w:rFonts w:hint="eastAsia"/>
        </w:rPr>
        <w:t>記</w:t>
      </w:r>
    </w:p>
    <w:p w:rsidR="00775ADA" w:rsidRDefault="00775ADA" w:rsidP="00775ADA"/>
    <w:p w:rsidR="00775ADA" w:rsidRDefault="00775ADA" w:rsidP="00775ADA">
      <w:pPr>
        <w:rPr>
          <w:sz w:val="21"/>
          <w:szCs w:val="21"/>
        </w:rPr>
      </w:pPr>
      <w:r w:rsidRPr="00775ADA">
        <w:rPr>
          <w:rFonts w:hint="eastAsia"/>
          <w:sz w:val="21"/>
          <w:szCs w:val="21"/>
        </w:rPr>
        <w:t>称号の種類</w:t>
      </w:r>
      <w:r>
        <w:rPr>
          <w:rFonts w:hint="eastAsia"/>
          <w:sz w:val="21"/>
          <w:szCs w:val="21"/>
        </w:rPr>
        <w:t xml:space="preserve">　　　特命教授　・　特命准教授</w:t>
      </w:r>
    </w:p>
    <w:p w:rsidR="005D2D3D" w:rsidRDefault="005D2D3D" w:rsidP="00775ADA">
      <w:pPr>
        <w:rPr>
          <w:sz w:val="21"/>
          <w:szCs w:val="21"/>
        </w:rPr>
      </w:pPr>
    </w:p>
    <w:p w:rsidR="005D2D3D" w:rsidRPr="005D2D3D" w:rsidRDefault="005D2D3D" w:rsidP="00775AD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業務内容</w:t>
      </w:r>
    </w:p>
    <w:p w:rsidR="00276FE7" w:rsidRDefault="00276FE7" w:rsidP="00775ADA">
      <w:pPr>
        <w:rPr>
          <w:sz w:val="21"/>
          <w:szCs w:val="21"/>
        </w:rPr>
      </w:pPr>
    </w:p>
    <w:p w:rsidR="00276FE7" w:rsidRPr="00775ADA" w:rsidRDefault="00276FE7" w:rsidP="00775AD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期　　間　　　　　　　年　　月　　日　　～　　　　年　　月　　日（新規・更新）</w:t>
      </w:r>
    </w:p>
    <w:p w:rsidR="00775ADA" w:rsidRDefault="00775ADA" w:rsidP="00775ADA"/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氏　　名</w:t>
      </w:r>
    </w:p>
    <w:p w:rsidR="00775ADA" w:rsidRDefault="00775ADA" w:rsidP="00775ADA">
      <w:pPr>
        <w:pStyle w:val="ad"/>
        <w:ind w:right="840"/>
        <w:jc w:val="both"/>
      </w:pPr>
    </w:p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性　　別</w:t>
      </w:r>
    </w:p>
    <w:p w:rsidR="00775ADA" w:rsidRDefault="00775ADA" w:rsidP="00775ADA">
      <w:pPr>
        <w:pStyle w:val="ad"/>
        <w:ind w:right="840"/>
        <w:jc w:val="both"/>
      </w:pPr>
    </w:p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生年月日</w:t>
      </w:r>
    </w:p>
    <w:p w:rsidR="00775ADA" w:rsidRDefault="00775ADA" w:rsidP="00775ADA">
      <w:pPr>
        <w:pStyle w:val="ad"/>
        <w:ind w:right="840"/>
        <w:jc w:val="both"/>
      </w:pPr>
    </w:p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所属機関</w:t>
      </w:r>
    </w:p>
    <w:p w:rsidR="00775ADA" w:rsidRDefault="00775ADA" w:rsidP="00775ADA">
      <w:pPr>
        <w:pStyle w:val="ad"/>
        <w:ind w:right="840"/>
        <w:jc w:val="both"/>
      </w:pPr>
    </w:p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職　　名</w:t>
      </w:r>
    </w:p>
    <w:p w:rsidR="00775ADA" w:rsidRDefault="00775ADA" w:rsidP="00775ADA">
      <w:pPr>
        <w:pStyle w:val="ad"/>
        <w:ind w:right="840"/>
        <w:jc w:val="both"/>
      </w:pPr>
    </w:p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略　　歴　　（別紙</w:t>
      </w:r>
      <w:r w:rsidR="00894842">
        <w:rPr>
          <w:rFonts w:hint="eastAsia"/>
        </w:rPr>
        <w:t>調書</w:t>
      </w:r>
      <w:r>
        <w:rPr>
          <w:rFonts w:hint="eastAsia"/>
        </w:rPr>
        <w:t>記載）</w:t>
      </w:r>
    </w:p>
    <w:p w:rsidR="00775ADA" w:rsidRDefault="00775ADA" w:rsidP="00775ADA">
      <w:pPr>
        <w:pStyle w:val="ad"/>
        <w:ind w:right="840"/>
        <w:jc w:val="both"/>
      </w:pPr>
    </w:p>
    <w:p w:rsidR="00775ADA" w:rsidRDefault="00775ADA" w:rsidP="00775ADA">
      <w:pPr>
        <w:pStyle w:val="ad"/>
        <w:ind w:right="840"/>
        <w:jc w:val="both"/>
      </w:pPr>
      <w:r>
        <w:rPr>
          <w:rFonts w:hint="eastAsia"/>
        </w:rPr>
        <w:t>推薦理由　　（別紙</w:t>
      </w:r>
      <w:r w:rsidR="00894842">
        <w:rPr>
          <w:rFonts w:hint="eastAsia"/>
        </w:rPr>
        <w:t>調書</w:t>
      </w:r>
      <w:r>
        <w:rPr>
          <w:rFonts w:hint="eastAsia"/>
        </w:rPr>
        <w:t>記載）</w:t>
      </w:r>
    </w:p>
    <w:p w:rsidR="00775ADA" w:rsidRDefault="00775ADA" w:rsidP="00775ADA">
      <w:pPr>
        <w:pStyle w:val="ad"/>
        <w:ind w:right="840"/>
        <w:jc w:val="both"/>
      </w:pPr>
    </w:p>
    <w:sectPr w:rsidR="00775ADA" w:rsidSect="00E1044A">
      <w:footerReference w:type="default" r:id="rId6"/>
      <w:pgSz w:w="11906" w:h="16838" w:code="9"/>
      <w:pgMar w:top="1701" w:right="1418" w:bottom="1418" w:left="1418" w:header="851" w:footer="113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54" w:rsidRDefault="00333C54" w:rsidP="002C64C1">
      <w:r>
        <w:separator/>
      </w:r>
    </w:p>
  </w:endnote>
  <w:endnote w:type="continuationSeparator" w:id="0">
    <w:p w:rsidR="00333C54" w:rsidRDefault="00333C54" w:rsidP="002C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B6" w:rsidRDefault="00C94F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54" w:rsidRDefault="00333C54" w:rsidP="002C64C1">
      <w:r>
        <w:separator/>
      </w:r>
    </w:p>
  </w:footnote>
  <w:footnote w:type="continuationSeparator" w:id="0">
    <w:p w:rsidR="00333C54" w:rsidRDefault="00333C54" w:rsidP="002C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40"/>
  <w:drawingGridHorizontalSpacing w:val="227"/>
  <w:drawingGridVerticalSpacing w:val="37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C1"/>
    <w:rsid w:val="00004CF4"/>
    <w:rsid w:val="00007F4D"/>
    <w:rsid w:val="00026A56"/>
    <w:rsid w:val="00035A36"/>
    <w:rsid w:val="000426D7"/>
    <w:rsid w:val="00046E8E"/>
    <w:rsid w:val="0006227E"/>
    <w:rsid w:val="000A3EF9"/>
    <w:rsid w:val="000C44D9"/>
    <w:rsid w:val="000E0D44"/>
    <w:rsid w:val="001067F6"/>
    <w:rsid w:val="00116102"/>
    <w:rsid w:val="001E6E0B"/>
    <w:rsid w:val="00201A0D"/>
    <w:rsid w:val="002569C6"/>
    <w:rsid w:val="00276FE7"/>
    <w:rsid w:val="002B1ECB"/>
    <w:rsid w:val="002C64C1"/>
    <w:rsid w:val="002F33F2"/>
    <w:rsid w:val="0032255C"/>
    <w:rsid w:val="00333C54"/>
    <w:rsid w:val="003517C2"/>
    <w:rsid w:val="003532F6"/>
    <w:rsid w:val="00356350"/>
    <w:rsid w:val="00365605"/>
    <w:rsid w:val="00370241"/>
    <w:rsid w:val="00384093"/>
    <w:rsid w:val="0039729C"/>
    <w:rsid w:val="003A14D3"/>
    <w:rsid w:val="003F41DB"/>
    <w:rsid w:val="00404496"/>
    <w:rsid w:val="0044227E"/>
    <w:rsid w:val="00471308"/>
    <w:rsid w:val="004D2FC4"/>
    <w:rsid w:val="00547873"/>
    <w:rsid w:val="005C1916"/>
    <w:rsid w:val="005D2D3D"/>
    <w:rsid w:val="005E5D52"/>
    <w:rsid w:val="00630B45"/>
    <w:rsid w:val="00636C00"/>
    <w:rsid w:val="00641E05"/>
    <w:rsid w:val="006510CC"/>
    <w:rsid w:val="00673604"/>
    <w:rsid w:val="00677BBA"/>
    <w:rsid w:val="006E398F"/>
    <w:rsid w:val="00775ADA"/>
    <w:rsid w:val="007844F3"/>
    <w:rsid w:val="00784673"/>
    <w:rsid w:val="007C0A22"/>
    <w:rsid w:val="007C0DE2"/>
    <w:rsid w:val="00813A8E"/>
    <w:rsid w:val="00894842"/>
    <w:rsid w:val="008F44B2"/>
    <w:rsid w:val="00936522"/>
    <w:rsid w:val="009608F9"/>
    <w:rsid w:val="009705B7"/>
    <w:rsid w:val="009736FB"/>
    <w:rsid w:val="009A388C"/>
    <w:rsid w:val="009A6EC1"/>
    <w:rsid w:val="009D6E30"/>
    <w:rsid w:val="009E5CA2"/>
    <w:rsid w:val="009F4DC7"/>
    <w:rsid w:val="009F7388"/>
    <w:rsid w:val="00A17133"/>
    <w:rsid w:val="00A3745E"/>
    <w:rsid w:val="00A40AE2"/>
    <w:rsid w:val="00A44EF6"/>
    <w:rsid w:val="00AA5306"/>
    <w:rsid w:val="00AA62A5"/>
    <w:rsid w:val="00AE6489"/>
    <w:rsid w:val="00B64CFA"/>
    <w:rsid w:val="00B7420F"/>
    <w:rsid w:val="00BE1580"/>
    <w:rsid w:val="00C36E82"/>
    <w:rsid w:val="00C6324E"/>
    <w:rsid w:val="00C81DE2"/>
    <w:rsid w:val="00C94FB6"/>
    <w:rsid w:val="00CF2C8B"/>
    <w:rsid w:val="00D222AC"/>
    <w:rsid w:val="00D409C2"/>
    <w:rsid w:val="00D626F8"/>
    <w:rsid w:val="00D65406"/>
    <w:rsid w:val="00D7322E"/>
    <w:rsid w:val="00D81C19"/>
    <w:rsid w:val="00D95003"/>
    <w:rsid w:val="00E1044A"/>
    <w:rsid w:val="00E42D45"/>
    <w:rsid w:val="00E85729"/>
    <w:rsid w:val="00EF0A1C"/>
    <w:rsid w:val="00F06DB0"/>
    <w:rsid w:val="00F077F8"/>
    <w:rsid w:val="00F35939"/>
    <w:rsid w:val="00F579B6"/>
    <w:rsid w:val="00F63A06"/>
    <w:rsid w:val="00FA3CCD"/>
    <w:rsid w:val="00FD4C8F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3488A1-E528-4307-8B19-34F4D847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2C6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64C1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6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64C1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rsid w:val="00F077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F077F8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75ADA"/>
    <w:pPr>
      <w:widowControl w:val="0"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locked/>
    <w:rsid w:val="00775ADA"/>
    <w:rPr>
      <w:rFonts w:asciiTheme="minorHAnsi" w:hAnsiTheme="minorHAnsi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75ADA"/>
    <w:pPr>
      <w:widowControl w:val="0"/>
      <w:jc w:val="right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775ADA"/>
    <w:rPr>
      <w:rFonts w:asciiTheme="minorHAnsi" w:hAnsiTheme="minorHAnsi" w:cs="Times New Roman"/>
      <w:kern w:val="2"/>
      <w:sz w:val="22"/>
      <w:szCs w:val="22"/>
    </w:rPr>
  </w:style>
  <w:style w:type="character" w:styleId="af">
    <w:name w:val="annotation reference"/>
    <w:basedOn w:val="a0"/>
    <w:uiPriority w:val="99"/>
    <w:rsid w:val="00636C00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636C00"/>
  </w:style>
  <w:style w:type="character" w:customStyle="1" w:styleId="af1">
    <w:name w:val="コメント文字列 (文字)"/>
    <w:basedOn w:val="a0"/>
    <w:link w:val="af0"/>
    <w:uiPriority w:val="99"/>
    <w:locked/>
    <w:rsid w:val="00636C00"/>
    <w:rPr>
      <w:rFonts w:ascii="ＭＳ 明朝" w:eastAsia="ＭＳ 明朝" w:hAnsi="ＭＳ 明朝" w:cs="ＭＳ 明朝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636C00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636C00"/>
    <w:rPr>
      <w:rFonts w:ascii="ＭＳ 明朝" w:eastAsia="ＭＳ 明朝" w:hAnsi="ＭＳ 明朝" w:cs="ＭＳ 明朝"/>
      <w:b/>
      <w:bCs/>
      <w:sz w:val="24"/>
      <w:szCs w:val="24"/>
    </w:rPr>
  </w:style>
  <w:style w:type="paragraph" w:styleId="af4">
    <w:name w:val="Revision"/>
    <w:hidden/>
    <w:uiPriority w:val="99"/>
    <w:semiHidden/>
    <w:rsid w:val="00636C0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国立大学法人金沢大学特任教員の就業に関する規則</vt:lpstr>
    </vt:vector>
  </TitlesOfParts>
  <Company>（株）ぎょうせい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国立大学法人金沢大学特任教員の就業に関する規則</dc:title>
  <dc:subject/>
  <dc:creator>（株）ぎょうせい</dc:creator>
  <cp:keywords/>
  <dc:description/>
  <cp:lastModifiedBy>法規係2</cp:lastModifiedBy>
  <cp:revision>2</cp:revision>
  <cp:lastPrinted>2021-06-28T04:38:00Z</cp:lastPrinted>
  <dcterms:created xsi:type="dcterms:W3CDTF">2021-08-05T00:56:00Z</dcterms:created>
  <dcterms:modified xsi:type="dcterms:W3CDTF">2021-08-05T00:56:00Z</dcterms:modified>
</cp:coreProperties>
</file>