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9067" w14:textId="2A802CE0" w:rsidR="002C0CEB" w:rsidRDefault="006F67AB" w:rsidP="00FF7D8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別表第7　</w:t>
      </w:r>
      <w:r w:rsidR="00FF7D80" w:rsidRPr="00FF7D80">
        <w:rPr>
          <w:rFonts w:ascii="ＭＳ ゴシック" w:eastAsia="ＭＳ ゴシック" w:hAnsi="ＭＳ ゴシック" w:hint="eastAsia"/>
          <w:sz w:val="24"/>
        </w:rPr>
        <w:t>北信のシームレスながん医療を担う人材養成次世代がん予防エキスパート養成</w:t>
      </w:r>
      <w:r w:rsidR="00FF7D80" w:rsidRPr="00FF7D80">
        <w:rPr>
          <w:rFonts w:ascii="ＭＳ ゴシック" w:eastAsia="ＭＳ ゴシック" w:hAnsi="ＭＳ ゴシック"/>
          <w:sz w:val="24"/>
        </w:rPr>
        <w:t xml:space="preserve"> コース／がん個別化医療開発コースに関する授業科目及び単位数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255"/>
        <w:gridCol w:w="567"/>
        <w:gridCol w:w="708"/>
        <w:gridCol w:w="709"/>
      </w:tblGrid>
      <w:tr w:rsidR="002C0CEB" w14:paraId="5CE97D73" w14:textId="77777777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0000"/>
              <w:right w:val="single" w:sz="6" w:space="0" w:color="000000"/>
            </w:tcBorders>
            <w:vAlign w:val="center"/>
          </w:tcPr>
          <w:p w14:paraId="4321962F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科目区分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6FF3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授業科目の名称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A62D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単位数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F193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2C0CEB" w14:paraId="148979E2" w14:textId="77777777"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7E97F2" w14:textId="77777777" w:rsidR="002C0CEB" w:rsidRDefault="002C0C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D95D" w14:textId="77777777" w:rsidR="002C0CEB" w:rsidRDefault="002C0C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0938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必修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9A69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選択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8BA8" w14:textId="77777777" w:rsidR="002C0CEB" w:rsidRDefault="002C0CE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0CEB" w14:paraId="41358283" w14:textId="77777777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0000"/>
              <w:right w:val="single" w:sz="6" w:space="0" w:color="000000"/>
            </w:tcBorders>
            <w:vAlign w:val="center"/>
          </w:tcPr>
          <w:p w14:paraId="7915A25F" w14:textId="77777777" w:rsidR="002C0CEB" w:rsidRDefault="006F67A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基礎科目群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31D75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分子生物学入門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F096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39797" w14:textId="77777777" w:rsidR="002C0CEB" w:rsidRDefault="002C0CE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B4151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2C0CEB" w14:paraId="724ED1D0" w14:textId="77777777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FF0000"/>
              <w:right w:val="single" w:sz="6" w:space="0" w:color="000000"/>
            </w:tcBorders>
          </w:tcPr>
          <w:p w14:paraId="3CDCBD5F" w14:textId="77777777" w:rsidR="002C0CEB" w:rsidRDefault="002C0CE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9C0EC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分子腫瘍学特論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B0EA7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DEC52" w14:textId="77777777" w:rsidR="002C0CEB" w:rsidRDefault="002C0CE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FBC7D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2C0CEB" w14:paraId="681867AD" w14:textId="77777777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FF0000"/>
              <w:right w:val="single" w:sz="6" w:space="0" w:color="000000"/>
            </w:tcBorders>
          </w:tcPr>
          <w:p w14:paraId="54D40090" w14:textId="77777777" w:rsidR="002C0CEB" w:rsidRDefault="002C0CE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672A5" w14:textId="682C701B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臨床統計学特論</w:t>
            </w:r>
            <w:r w:rsidR="00FF7D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1815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A5F0" w14:textId="77777777" w:rsidR="002C0CEB" w:rsidRDefault="002C0CE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3A687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2C0CEB" w14:paraId="63265A33" w14:textId="77777777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FF0000"/>
              <w:right w:val="single" w:sz="6" w:space="0" w:color="000000"/>
            </w:tcBorders>
          </w:tcPr>
          <w:p w14:paraId="0B4E4180" w14:textId="77777777" w:rsidR="002C0CEB" w:rsidRDefault="002C0CE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38352" w14:textId="51C6955D" w:rsidR="00FF7D80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臨床栄養学特論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1C6FD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BCED3" w14:textId="77777777" w:rsidR="002C0CEB" w:rsidRDefault="002C0CE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A323E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2C0CEB" w14:paraId="435BD7BB" w14:textId="77777777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5F4306" w14:textId="77777777" w:rsidR="002C0CEB" w:rsidRDefault="002C0CE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B179E" w14:textId="394060DB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臨床統計学</w:t>
            </w:r>
            <w:r w:rsidR="001E02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特論</w:t>
            </w:r>
            <w:r w:rsidR="00FF7D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EB74" w14:textId="77777777" w:rsidR="002C0CEB" w:rsidRDefault="006F67A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69FED" w14:textId="77777777" w:rsidR="002C0CEB" w:rsidRDefault="002C0CEB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21852" w14:textId="77777777" w:rsidR="002C0CEB" w:rsidRDefault="006F67AB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48AC42F0" w14:textId="77777777" w:rsidTr="00FF7D80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57007E3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専門科目群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58F9" w14:textId="0E7FF351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腫瘍薬物学演習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0333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A4F4" w14:textId="5DA61B5A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EDEC" w14:textId="48743CFD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1F377AB9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05D79F6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CB5B8" w14:textId="7B0AA237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腫瘍放射線医学演習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44E80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46BAC" w14:textId="6A88651D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3AA42" w14:textId="347C5CDC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122A4928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6BCF65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01467" w14:textId="7298C5AC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がん緩和医療学演習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BB4E6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78A3D" w14:textId="751C4E1A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EFFDB" w14:textId="7BFF4DAB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30455599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B4539C7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6749D" w14:textId="7CDD861A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臨床腫瘍学演習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48579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15603" w14:textId="01AD3E6F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D8FE1" w14:textId="47D5C950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411E0FE5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6AF880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C305F" w14:textId="564FFD8E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がん外科学演習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89FAC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290A8" w14:textId="1DC3407A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4A96" w14:textId="5729E584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53C5C133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548EE5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C4B3" w14:textId="09206D8E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がんゲノム学特論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FB3D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48E0" w14:textId="728359DB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7A90" w14:textId="110114B6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29A7FE38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491A807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00F7" w14:textId="78EE2561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小児・AYA世代・希少がん特論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D733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A6B4" w14:textId="691F9A0A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25CE" w14:textId="561E4658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06F9508F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D06E88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161F" w14:textId="012DE01A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在宅緩和ケア特論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7E61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FDEC" w14:textId="510CD45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006E" w14:textId="12F8F026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37B76E74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943433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4F7C" w14:textId="6C9663BD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老年医療学特論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2269" w14:textId="607D2931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F23C" w14:textId="34B53BF0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A456" w14:textId="6AD30A71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2AB082C0" w14:textId="77777777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1531AF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BC60" w14:textId="08F2CE78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がんライフステージ演習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7262" w14:textId="7F1C675F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0CB1" w14:textId="1A646AA6" w:rsidR="00FF7D80" w:rsidRDefault="00FF7D80" w:rsidP="00FF7D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BC23" w14:textId="01683588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F7D80" w14:paraId="0456184E" w14:textId="77777777" w:rsidTr="00FF7D80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55619B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35A7" w14:textId="089967CE" w:rsidR="00FF7D80" w:rsidRP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D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がん医療現場の課題特論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FFF1" w14:textId="77777777" w:rsidR="00FF7D80" w:rsidRP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83D6" w14:textId="002FF06E" w:rsidR="00FF7D80" w:rsidRP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D80">
              <w:rPr>
                <w:rFonts w:ascii="ＭＳ ゴシック" w:eastAsia="ＭＳ ゴシック" w:hAnsi="ＭＳ ゴシック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86EE" w14:textId="77777777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7D80" w14:paraId="6423FE7B" w14:textId="77777777" w:rsidTr="00FF7D80">
        <w:tc>
          <w:tcPr>
            <w:tcW w:w="192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BF63D1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4B74" w14:textId="4A274DFA" w:rsidR="00FF7D80" w:rsidRP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D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がん予防推進特論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4CE" w14:textId="77777777" w:rsidR="00FF7D80" w:rsidRP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E724" w14:textId="60E75B7E" w:rsidR="00FF7D80" w:rsidRP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D80">
              <w:rPr>
                <w:rFonts w:ascii="ＭＳ ゴシック" w:eastAsia="ＭＳ ゴシック" w:hAnsi="ＭＳ ゴシック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FB4F" w14:textId="77777777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7D80" w14:paraId="65867EE7" w14:textId="77777777"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EDC1677" w14:textId="77777777" w:rsid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6AB59" w14:textId="26ADD9AD" w:rsidR="00FF7D80" w:rsidRP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D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新規治療法開発特論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402F" w14:textId="77777777" w:rsidR="00FF7D80" w:rsidRP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3686" w14:textId="768480B6" w:rsidR="00FF7D80" w:rsidRPr="00FF7D80" w:rsidRDefault="00FF7D80" w:rsidP="00FF7D80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F7D80">
              <w:rPr>
                <w:rFonts w:ascii="ＭＳ ゴシック" w:eastAsia="ＭＳ ゴシック" w:hAnsi="ＭＳ ゴシック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784A" w14:textId="77777777" w:rsidR="00FF7D80" w:rsidRDefault="00FF7D80" w:rsidP="00FF7D80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7F6E495" w14:textId="5696BE2D" w:rsidR="002C0CEB" w:rsidRDefault="006F67AB" w:rsidP="00FF7D80">
      <w:r>
        <w:rPr>
          <w:rFonts w:ascii="ＭＳ ゴシック" w:eastAsia="ＭＳ ゴシック" w:hAnsi="ＭＳ ゴシック" w:hint="eastAsia"/>
          <w:sz w:val="24"/>
        </w:rPr>
        <w:t xml:space="preserve">注　</w:t>
      </w:r>
      <w:r w:rsidR="00FF7D80" w:rsidRPr="00FF7D80">
        <w:rPr>
          <w:rFonts w:ascii="ＭＳ ゴシック" w:eastAsia="ＭＳ ゴシック" w:hAnsi="ＭＳ ゴシック" w:hint="eastAsia"/>
          <w:sz w:val="24"/>
        </w:rPr>
        <w:t>次世代がん予防エキスパート養成コース／がん個別化医療開発コース認定には，必修科目</w:t>
      </w:r>
      <w:r w:rsidR="00FF7D80" w:rsidRPr="00FF7D80">
        <w:rPr>
          <w:rFonts w:ascii="ＭＳ ゴシック" w:eastAsia="ＭＳ ゴシック" w:hAnsi="ＭＳ ゴシック"/>
          <w:sz w:val="24"/>
        </w:rPr>
        <w:t>5単位を含む10単位以上の修得が必要。</w:t>
      </w:r>
    </w:p>
    <w:sectPr w:rsidR="002C0CE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BF1F" w14:textId="77777777" w:rsidR="002C0CEB" w:rsidRDefault="006F67AB">
      <w:r>
        <w:separator/>
      </w:r>
    </w:p>
  </w:endnote>
  <w:endnote w:type="continuationSeparator" w:id="0">
    <w:p w14:paraId="11DF1796" w14:textId="77777777" w:rsidR="002C0CEB" w:rsidRDefault="006F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1094" w14:textId="77777777" w:rsidR="002C0CEB" w:rsidRDefault="006F67AB">
      <w:r>
        <w:separator/>
      </w:r>
    </w:p>
  </w:footnote>
  <w:footnote w:type="continuationSeparator" w:id="0">
    <w:p w14:paraId="4700D946" w14:textId="77777777" w:rsidR="002C0CEB" w:rsidRDefault="006F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EB"/>
    <w:rsid w:val="001E02DC"/>
    <w:rsid w:val="002C0CEB"/>
    <w:rsid w:val="00680D40"/>
    <w:rsid w:val="006F67A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B4DC0"/>
  <w15:chartTrackingRefBased/>
  <w15:docId w15:val="{FF49EC46-02ED-4648-8739-38485DE6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Pr>
      <w:rFonts w:ascii="Yu Gothic" w:eastAsia="Yu Gothic" w:hAnsi="Courier New" w:cs="Courier New"/>
      <w:sz w:val="22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</w:style>
  <w:style w:type="paragraph" w:customStyle="1" w:styleId="sec0">
    <w:name w:val="sec0"/>
    <w:basedOn w:val="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陽子</dc:creator>
  <cp:keywords/>
  <dc:description/>
  <cp:lastModifiedBy>出村 文一</cp:lastModifiedBy>
  <cp:revision>7</cp:revision>
  <dcterms:created xsi:type="dcterms:W3CDTF">2022-03-30T05:16:00Z</dcterms:created>
  <dcterms:modified xsi:type="dcterms:W3CDTF">2024-03-13T11:29:00Z</dcterms:modified>
</cp:coreProperties>
</file>