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E604" w14:textId="77777777" w:rsidR="00574F3E" w:rsidRDefault="00574F3E" w:rsidP="00574F3E">
      <w:pPr>
        <w:pStyle w:val="a3"/>
        <w:wordWrap/>
        <w:spacing w:line="24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別記様式第８号（第９号関係）</w:t>
      </w:r>
    </w:p>
    <w:p w14:paraId="46EAE7AB" w14:textId="77777777" w:rsidR="00574F3E" w:rsidRPr="00574F3E" w:rsidRDefault="00574F3E" w:rsidP="00574F3E">
      <w:pPr>
        <w:pStyle w:val="a3"/>
        <w:wordWrap/>
        <w:spacing w:line="240" w:lineRule="auto"/>
        <w:jc w:val="left"/>
        <w:rPr>
          <w:rFonts w:ascii="ＭＳ 明朝" w:hAnsi="ＭＳ 明朝"/>
        </w:rPr>
      </w:pPr>
    </w:p>
    <w:p w14:paraId="3CC65826" w14:textId="110F20F0" w:rsidR="00810797" w:rsidRPr="00B26329" w:rsidRDefault="005B0864" w:rsidP="007A5241">
      <w:pPr>
        <w:pStyle w:val="a3"/>
        <w:wordWrap/>
        <w:spacing w:line="240" w:lineRule="auto"/>
        <w:jc w:val="center"/>
        <w:rPr>
          <w:sz w:val="24"/>
        </w:rPr>
      </w:pPr>
      <w:r>
        <w:rPr>
          <w:rFonts w:ascii="ＭＳ 明朝" w:hAnsi="ＭＳ 明朝" w:hint="eastAsia"/>
          <w:sz w:val="24"/>
        </w:rPr>
        <w:t>レベル</w:t>
      </w:r>
      <w:r w:rsidR="00E2171C">
        <w:rPr>
          <w:rFonts w:ascii="ＭＳ 明朝" w:hAnsi="ＭＳ 明朝" w:hint="eastAsia"/>
          <w:sz w:val="24"/>
        </w:rPr>
        <w:t>２</w:t>
      </w:r>
      <w:r w:rsidR="00ED62F0">
        <w:rPr>
          <w:rFonts w:ascii="ＭＳ 明朝" w:hAnsi="ＭＳ 明朝" w:hint="eastAsia"/>
          <w:sz w:val="24"/>
        </w:rPr>
        <w:t>,</w:t>
      </w:r>
      <w:r w:rsidR="00E2171C">
        <w:rPr>
          <w:rFonts w:ascii="ＭＳ 明朝" w:hAnsi="ＭＳ 明朝" w:hint="eastAsia"/>
          <w:sz w:val="24"/>
        </w:rPr>
        <w:t>３</w:t>
      </w:r>
      <w:r w:rsidR="00097152">
        <w:rPr>
          <w:rFonts w:ascii="ＭＳ 明朝" w:hAnsi="ＭＳ 明朝" w:hint="eastAsia"/>
          <w:sz w:val="24"/>
        </w:rPr>
        <w:t>微生物等使用・保管施設</w:t>
      </w:r>
      <w:r w:rsidR="00BA1C5E">
        <w:rPr>
          <w:rFonts w:ascii="ＭＳ 明朝" w:hAnsi="ＭＳ 明朝" w:hint="eastAsia"/>
          <w:sz w:val="24"/>
        </w:rPr>
        <w:t>に係る</w:t>
      </w:r>
      <w:r w:rsidR="00470713">
        <w:rPr>
          <w:rFonts w:ascii="ＭＳ 明朝" w:hAnsi="ＭＳ 明朝" w:hint="eastAsia"/>
          <w:sz w:val="24"/>
        </w:rPr>
        <w:t>実験室廃止</w:t>
      </w:r>
      <w:r w:rsidR="007A5241">
        <w:rPr>
          <w:rFonts w:ascii="ＭＳ 明朝" w:hAnsi="ＭＳ 明朝" w:hint="eastAsia"/>
          <w:sz w:val="24"/>
        </w:rPr>
        <w:t>届</w:t>
      </w:r>
    </w:p>
    <w:p w14:paraId="20307928" w14:textId="77777777" w:rsidR="000C5958" w:rsidRDefault="000C5958" w:rsidP="007A5241">
      <w:pPr>
        <w:pStyle w:val="a3"/>
        <w:wordWrap/>
        <w:spacing w:line="240" w:lineRule="auto"/>
      </w:pPr>
    </w:p>
    <w:p w14:paraId="7EA4B4B7" w14:textId="77777777" w:rsidR="000C5958" w:rsidRPr="00B26329" w:rsidRDefault="00F063BE" w:rsidP="007A5241">
      <w:pPr>
        <w:pStyle w:val="a3"/>
        <w:wordWrap/>
        <w:spacing w:line="240" w:lineRule="auto"/>
        <w:ind w:left="848"/>
        <w:jc w:val="right"/>
        <w:rPr>
          <w:sz w:val="22"/>
          <w:lang w:eastAsia="zh-TW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0C5958">
        <w:rPr>
          <w:rFonts w:ascii="ＭＳ 明朝" w:hAnsi="ＭＳ 明朝" w:hint="eastAsia"/>
          <w:sz w:val="22"/>
          <w:lang w:eastAsia="zh-TW"/>
        </w:rPr>
        <w:t>年</w:t>
      </w:r>
      <w:r>
        <w:rPr>
          <w:rFonts w:ascii="ＭＳ 明朝" w:hAnsi="ＭＳ 明朝" w:hint="eastAsia"/>
          <w:b/>
          <w:sz w:val="22"/>
        </w:rPr>
        <w:t xml:space="preserve">　　</w:t>
      </w:r>
      <w:r w:rsidR="000C5958" w:rsidRPr="00B26329">
        <w:rPr>
          <w:rFonts w:ascii="ＭＳ 明朝" w:hAnsi="ＭＳ 明朝" w:hint="eastAsia"/>
          <w:sz w:val="22"/>
          <w:lang w:eastAsia="zh-TW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="000C5958" w:rsidRPr="00B26329">
        <w:rPr>
          <w:rFonts w:ascii="ＭＳ 明朝" w:hAnsi="ＭＳ 明朝" w:hint="eastAsia"/>
          <w:sz w:val="22"/>
          <w:lang w:eastAsia="zh-TW"/>
        </w:rPr>
        <w:t>日</w:t>
      </w:r>
    </w:p>
    <w:p w14:paraId="0FB5D1BC" w14:textId="77777777" w:rsidR="007A5241" w:rsidRDefault="007A5241" w:rsidP="007A5241">
      <w:pPr>
        <w:pStyle w:val="a3"/>
        <w:wordWrap/>
        <w:spacing w:line="240" w:lineRule="auto"/>
        <w:ind w:leftChars="200" w:left="420"/>
        <w:rPr>
          <w:rFonts w:ascii="ＭＳ 明朝" w:hAnsi="ＭＳ 明朝"/>
          <w:sz w:val="22"/>
        </w:rPr>
      </w:pPr>
    </w:p>
    <w:p w14:paraId="4D3BD983" w14:textId="77777777" w:rsidR="000C5958" w:rsidRPr="00B26329" w:rsidRDefault="000C5958" w:rsidP="007A5241">
      <w:pPr>
        <w:pStyle w:val="a3"/>
        <w:wordWrap/>
        <w:spacing w:line="240" w:lineRule="auto"/>
        <w:ind w:leftChars="200" w:left="420"/>
        <w:rPr>
          <w:sz w:val="22"/>
          <w:lang w:eastAsia="zh-TW"/>
        </w:rPr>
      </w:pPr>
      <w:r w:rsidRPr="00B26329">
        <w:rPr>
          <w:rFonts w:ascii="ＭＳ 明朝" w:hAnsi="ＭＳ 明朝" w:hint="eastAsia"/>
          <w:sz w:val="22"/>
          <w:lang w:eastAsia="zh-TW"/>
        </w:rPr>
        <w:t xml:space="preserve">金　沢　大　学　長　　殿　</w:t>
      </w:r>
    </w:p>
    <w:p w14:paraId="0C14439F" w14:textId="77777777" w:rsidR="007A5241" w:rsidRPr="00B26329" w:rsidRDefault="007A5241" w:rsidP="00231594">
      <w:pPr>
        <w:pStyle w:val="a3"/>
        <w:wordWrap/>
        <w:spacing w:line="240" w:lineRule="auto"/>
        <w:ind w:left="708" w:hangingChars="337" w:hanging="708"/>
      </w:pPr>
    </w:p>
    <w:p w14:paraId="0072D3C0" w14:textId="77777777" w:rsidR="000C5958" w:rsidRDefault="000C5958" w:rsidP="00231594">
      <w:pPr>
        <w:pStyle w:val="a3"/>
        <w:wordWrap/>
        <w:spacing w:line="240" w:lineRule="auto"/>
        <w:ind w:left="708" w:hangingChars="337" w:hanging="708"/>
      </w:pPr>
      <w:r w:rsidRPr="00B26329">
        <w:rPr>
          <w:rFonts w:hint="eastAsia"/>
          <w:lang w:eastAsia="zh-TW"/>
        </w:rPr>
        <w:t xml:space="preserve">　</w:t>
      </w:r>
      <w:r w:rsidR="007A5241">
        <w:rPr>
          <w:rFonts w:hint="eastAsia"/>
          <w:lang w:eastAsia="zh-TW"/>
        </w:rPr>
        <w:t xml:space="preserve">　　　　　　　　　　　　　　　　　　　　　　　申請者（部局長</w:t>
      </w:r>
      <w:r w:rsidR="00574F3E">
        <w:rPr>
          <w:rFonts w:hint="eastAsia"/>
        </w:rPr>
        <w:t>等</w:t>
      </w:r>
      <w:r w:rsidR="007A5241">
        <w:rPr>
          <w:rFonts w:hint="eastAsia"/>
          <w:lang w:eastAsia="zh-TW"/>
        </w:rPr>
        <w:t>）</w:t>
      </w:r>
    </w:p>
    <w:p w14:paraId="50322DF0" w14:textId="77777777" w:rsidR="000C5958" w:rsidRPr="00B26329" w:rsidRDefault="000C5958" w:rsidP="00231594">
      <w:pPr>
        <w:pStyle w:val="a3"/>
        <w:wordWrap/>
        <w:spacing w:line="240" w:lineRule="auto"/>
        <w:ind w:left="708" w:hangingChars="337" w:hanging="708"/>
        <w:rPr>
          <w:lang w:eastAsia="zh-TW"/>
        </w:rPr>
      </w:pPr>
    </w:p>
    <w:p w14:paraId="30192B14" w14:textId="77777777" w:rsidR="000C5958" w:rsidRPr="00097152" w:rsidRDefault="000C5958" w:rsidP="00231594">
      <w:pPr>
        <w:pStyle w:val="a3"/>
        <w:wordWrap/>
        <w:spacing w:line="240" w:lineRule="auto"/>
        <w:ind w:firstLineChars="2400" w:firstLine="5040"/>
        <w:rPr>
          <w:rFonts w:eastAsia="PMingLiU"/>
          <w:u w:val="single"/>
          <w:lang w:eastAsia="zh-TW"/>
        </w:rPr>
      </w:pPr>
      <w:r w:rsidRPr="00B26329">
        <w:rPr>
          <w:rFonts w:hint="eastAsia"/>
          <w:u w:val="single"/>
          <w:lang w:eastAsia="zh-TW"/>
        </w:rPr>
        <w:t xml:space="preserve">　　　</w:t>
      </w:r>
      <w:r w:rsidR="00F063BE">
        <w:rPr>
          <w:rFonts w:hint="eastAsia"/>
          <w:u w:val="single"/>
        </w:rPr>
        <w:t xml:space="preserve">　　　　　　　　　</w:t>
      </w:r>
      <w:r w:rsidRPr="00B26329">
        <w:rPr>
          <w:rFonts w:hint="eastAsia"/>
          <w:u w:val="single"/>
          <w:lang w:eastAsia="zh-TW"/>
        </w:rPr>
        <w:t xml:space="preserve">　　　　　　</w:t>
      </w:r>
      <w:r w:rsidR="00097152">
        <w:rPr>
          <w:rFonts w:hint="eastAsia"/>
          <w:u w:val="single"/>
        </w:rPr>
        <w:t xml:space="preserve">　</w:t>
      </w:r>
    </w:p>
    <w:p w14:paraId="509669DE" w14:textId="77777777" w:rsidR="007365D0" w:rsidRPr="00B26329" w:rsidRDefault="007365D0" w:rsidP="007365D0">
      <w:pPr>
        <w:pStyle w:val="a3"/>
        <w:wordWrap/>
        <w:spacing w:line="240" w:lineRule="auto"/>
        <w:ind w:left="708" w:hangingChars="337" w:hanging="708"/>
      </w:pPr>
    </w:p>
    <w:p w14:paraId="35684E0E" w14:textId="77777777" w:rsidR="007365D0" w:rsidRPr="009D461A" w:rsidRDefault="007365D0" w:rsidP="007365D0">
      <w:pPr>
        <w:pStyle w:val="a3"/>
        <w:wordWrap/>
        <w:spacing w:line="240" w:lineRule="auto"/>
        <w:ind w:left="708" w:hangingChars="337" w:hanging="708"/>
      </w:pPr>
      <w:r w:rsidRPr="009D461A">
        <w:rPr>
          <w:rFonts w:hint="eastAsia"/>
          <w:lang w:eastAsia="zh-TW"/>
        </w:rPr>
        <w:t xml:space="preserve">　　　　　　　　　　　　　　　　　　　　　　　　</w:t>
      </w:r>
      <w:r w:rsidRPr="009D461A">
        <w:rPr>
          <w:rFonts w:hint="eastAsia"/>
        </w:rPr>
        <w:t>実験室管理責任者（部局名・職名・氏名）</w:t>
      </w:r>
    </w:p>
    <w:p w14:paraId="7D8731D8" w14:textId="77777777" w:rsidR="007365D0" w:rsidRPr="009D461A" w:rsidRDefault="007365D0" w:rsidP="007365D0">
      <w:pPr>
        <w:pStyle w:val="a3"/>
        <w:wordWrap/>
        <w:spacing w:line="240" w:lineRule="auto"/>
        <w:ind w:left="708" w:hangingChars="337" w:hanging="708"/>
      </w:pPr>
    </w:p>
    <w:p w14:paraId="4690259A" w14:textId="77777777" w:rsidR="007365D0" w:rsidRPr="009D461A" w:rsidRDefault="007365D0" w:rsidP="007365D0">
      <w:pPr>
        <w:pStyle w:val="a3"/>
        <w:wordWrap/>
        <w:spacing w:line="240" w:lineRule="auto"/>
        <w:ind w:firstLineChars="2400" w:firstLine="5040"/>
        <w:rPr>
          <w:u w:val="single"/>
          <w:lang w:eastAsia="zh-TW"/>
        </w:rPr>
      </w:pPr>
      <w:r w:rsidRPr="009D461A">
        <w:rPr>
          <w:rFonts w:hint="eastAsia"/>
          <w:u w:val="single"/>
          <w:lang w:eastAsia="zh-TW"/>
        </w:rPr>
        <w:t xml:space="preserve">　　　</w:t>
      </w:r>
      <w:r w:rsidRPr="009D461A">
        <w:rPr>
          <w:rFonts w:hint="eastAsia"/>
          <w:u w:val="single"/>
        </w:rPr>
        <w:t xml:space="preserve">　　　　　　　　　</w:t>
      </w:r>
      <w:r w:rsidRPr="009D461A">
        <w:rPr>
          <w:rFonts w:hint="eastAsia"/>
          <w:u w:val="single"/>
          <w:lang w:eastAsia="zh-TW"/>
        </w:rPr>
        <w:t xml:space="preserve">　　　　　　</w:t>
      </w:r>
      <w:r w:rsidR="00DA7875">
        <w:rPr>
          <w:rFonts w:hint="eastAsia"/>
          <w:u w:val="single"/>
        </w:rPr>
        <w:t xml:space="preserve">　</w:t>
      </w:r>
    </w:p>
    <w:p w14:paraId="22FF61C9" w14:textId="77777777" w:rsidR="007A5241" w:rsidRPr="00B26329" w:rsidRDefault="007A5241" w:rsidP="00231594">
      <w:pPr>
        <w:pStyle w:val="a3"/>
        <w:wordWrap/>
        <w:spacing w:line="240" w:lineRule="auto"/>
        <w:ind w:left="708" w:hangingChars="337" w:hanging="708"/>
        <w:rPr>
          <w:u w:val="single"/>
        </w:rPr>
      </w:pPr>
    </w:p>
    <w:p w14:paraId="3A571185" w14:textId="455A939D" w:rsidR="000C5958" w:rsidRPr="00B26329" w:rsidRDefault="00231594" w:rsidP="00470713">
      <w:pPr>
        <w:pStyle w:val="a3"/>
        <w:wordWrap/>
        <w:spacing w:line="240" w:lineRule="auto"/>
        <w:rPr>
          <w:sz w:val="22"/>
        </w:rPr>
      </w:pPr>
      <w:r>
        <w:rPr>
          <w:rFonts w:ascii="ＭＳ 明朝" w:hAnsi="ＭＳ 明朝" w:hint="eastAsia"/>
          <w:sz w:val="22"/>
        </w:rPr>
        <w:t xml:space="preserve">　下記の</w:t>
      </w:r>
      <w:r w:rsidR="00470713">
        <w:rPr>
          <w:rFonts w:ascii="ＭＳ 明朝" w:hAnsi="ＭＳ 明朝" w:hint="eastAsia"/>
          <w:sz w:val="22"/>
        </w:rPr>
        <w:t>とおり，</w:t>
      </w:r>
      <w:r w:rsidR="00ED62F0" w:rsidRPr="00ED62F0">
        <w:rPr>
          <w:rFonts w:ascii="ＭＳ 明朝" w:hAnsi="ＭＳ 明朝" w:hint="eastAsia"/>
          <w:sz w:val="22"/>
        </w:rPr>
        <w:t>レベル２,３</w:t>
      </w:r>
      <w:r w:rsidR="00097152" w:rsidRPr="00097152">
        <w:rPr>
          <w:rFonts w:ascii="ＭＳ 明朝" w:hAnsi="ＭＳ 明朝" w:hint="eastAsia"/>
          <w:sz w:val="22"/>
        </w:rPr>
        <w:t>微生物等使用・保管施設</w:t>
      </w:r>
      <w:r>
        <w:rPr>
          <w:rFonts w:ascii="ＭＳ 明朝" w:hAnsi="ＭＳ 明朝" w:hint="eastAsia"/>
          <w:sz w:val="22"/>
        </w:rPr>
        <w:t>の</w:t>
      </w:r>
      <w:r w:rsidR="00470713">
        <w:rPr>
          <w:rFonts w:ascii="ＭＳ 明朝" w:hAnsi="ＭＳ 明朝" w:hint="eastAsia"/>
          <w:sz w:val="22"/>
        </w:rPr>
        <w:t>実験室の廃止</w:t>
      </w:r>
      <w:r>
        <w:rPr>
          <w:rFonts w:ascii="ＭＳ 明朝" w:hAnsi="ＭＳ 明朝" w:hint="eastAsia"/>
          <w:sz w:val="22"/>
        </w:rPr>
        <w:t>を届</w:t>
      </w:r>
      <w:r w:rsidR="00097152">
        <w:rPr>
          <w:rFonts w:ascii="ＭＳ 明朝" w:hAnsi="ＭＳ 明朝" w:hint="eastAsia"/>
          <w:sz w:val="22"/>
        </w:rPr>
        <w:t>け</w:t>
      </w:r>
      <w:r>
        <w:rPr>
          <w:rFonts w:ascii="ＭＳ 明朝" w:hAnsi="ＭＳ 明朝" w:hint="eastAsia"/>
          <w:sz w:val="22"/>
        </w:rPr>
        <w:t>出</w:t>
      </w:r>
      <w:r w:rsidR="000C5958" w:rsidRPr="00B26329">
        <w:rPr>
          <w:rFonts w:ascii="ＭＳ 明朝" w:hAnsi="ＭＳ 明朝" w:hint="eastAsia"/>
          <w:sz w:val="22"/>
        </w:rPr>
        <w:t>ます。</w:t>
      </w:r>
    </w:p>
    <w:p w14:paraId="3947E951" w14:textId="77777777" w:rsidR="000C5958" w:rsidRPr="00ED62F0" w:rsidRDefault="000C5958" w:rsidP="00231594">
      <w:pPr>
        <w:pStyle w:val="a3"/>
        <w:wordWrap/>
        <w:spacing w:line="240" w:lineRule="auto"/>
      </w:pPr>
    </w:p>
    <w:p w14:paraId="16CEA5A4" w14:textId="77777777" w:rsidR="007A5241" w:rsidRDefault="007A5241" w:rsidP="00231594">
      <w:pPr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p w14:paraId="10B5368F" w14:textId="77777777" w:rsidR="007A5241" w:rsidRDefault="007A5241" w:rsidP="00231594">
      <w:pPr>
        <w:rPr>
          <w:color w:val="000000"/>
        </w:rPr>
      </w:pPr>
    </w:p>
    <w:p w14:paraId="12FAC559" w14:textId="77777777" w:rsidR="00231594" w:rsidRDefault="00231594" w:rsidP="00231594">
      <w:pPr>
        <w:tabs>
          <w:tab w:val="left" w:pos="7707"/>
        </w:tabs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１　</w:t>
      </w:r>
      <w:r w:rsidR="00097152" w:rsidRPr="00097152">
        <w:rPr>
          <w:rFonts w:ascii="ＭＳ 明朝" w:hAnsi="ＭＳ 明朝" w:hint="eastAsia"/>
          <w:sz w:val="22"/>
        </w:rPr>
        <w:t>微生物等使用・保管施設</w:t>
      </w:r>
      <w:r>
        <w:rPr>
          <w:rFonts w:hint="eastAsia"/>
          <w:color w:val="000000"/>
          <w:sz w:val="22"/>
        </w:rPr>
        <w:t>名</w:t>
      </w:r>
      <w:r w:rsidR="00470713">
        <w:rPr>
          <w:rFonts w:hint="eastAsia"/>
          <w:color w:val="000000"/>
          <w:sz w:val="22"/>
        </w:rPr>
        <w:t>及び</w:t>
      </w:r>
      <w:r w:rsidR="00097152">
        <w:rPr>
          <w:rFonts w:hint="eastAsia"/>
          <w:color w:val="000000"/>
          <w:sz w:val="22"/>
        </w:rPr>
        <w:t>バイオセーフティレベル</w:t>
      </w:r>
    </w:p>
    <w:p w14:paraId="3971A00E" w14:textId="77777777" w:rsidR="00803612" w:rsidRDefault="00803612" w:rsidP="00231594">
      <w:pPr>
        <w:tabs>
          <w:tab w:val="left" w:pos="7707"/>
        </w:tabs>
        <w:jc w:val="left"/>
        <w:rPr>
          <w:color w:val="000000"/>
          <w:sz w:val="22"/>
        </w:rPr>
      </w:pPr>
    </w:p>
    <w:p w14:paraId="5715FFD1" w14:textId="77777777" w:rsidR="00803612" w:rsidRDefault="00803612" w:rsidP="00231594">
      <w:pPr>
        <w:tabs>
          <w:tab w:val="left" w:pos="7707"/>
        </w:tabs>
        <w:jc w:val="left"/>
        <w:rPr>
          <w:color w:val="000000"/>
          <w:sz w:val="22"/>
        </w:rPr>
      </w:pPr>
    </w:p>
    <w:p w14:paraId="0203E0C0" w14:textId="3A7BB7E6" w:rsidR="00803612" w:rsidRDefault="005A1314" w:rsidP="00803612">
      <w:pPr>
        <w:tabs>
          <w:tab w:val="left" w:pos="7707"/>
        </w:tabs>
        <w:ind w:left="220" w:hangingChars="100" w:hanging="220"/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２</w:t>
      </w:r>
      <w:r w:rsidR="00803612">
        <w:rPr>
          <w:rFonts w:hint="eastAsia"/>
          <w:color w:val="000000"/>
          <w:sz w:val="22"/>
        </w:rPr>
        <w:t xml:space="preserve">　</w:t>
      </w:r>
      <w:r w:rsidR="00470713">
        <w:rPr>
          <w:rFonts w:hint="eastAsia"/>
          <w:color w:val="000000"/>
          <w:sz w:val="22"/>
        </w:rPr>
        <w:t>届出する</w:t>
      </w:r>
      <w:r w:rsidR="00803612">
        <w:rPr>
          <w:rFonts w:hint="eastAsia"/>
          <w:color w:val="000000"/>
          <w:sz w:val="22"/>
        </w:rPr>
        <w:t>実験室が</w:t>
      </w:r>
      <w:r w:rsidR="00097152">
        <w:rPr>
          <w:rFonts w:hint="eastAsia"/>
          <w:color w:val="000000"/>
          <w:sz w:val="22"/>
        </w:rPr>
        <w:t>委員会</w:t>
      </w:r>
      <w:r w:rsidR="00803612">
        <w:rPr>
          <w:rFonts w:hint="eastAsia"/>
          <w:color w:val="000000"/>
          <w:sz w:val="22"/>
        </w:rPr>
        <w:t>の確認を受けた</w:t>
      </w:r>
      <w:r w:rsidR="00BF3078">
        <w:rPr>
          <w:rFonts w:hint="eastAsia"/>
          <w:color w:val="000000"/>
          <w:sz w:val="22"/>
        </w:rPr>
        <w:t>（又は届</w:t>
      </w:r>
      <w:r w:rsidR="00746044">
        <w:rPr>
          <w:rFonts w:hint="eastAsia"/>
          <w:color w:val="000000"/>
          <w:sz w:val="22"/>
        </w:rPr>
        <w:t>け</w:t>
      </w:r>
      <w:r w:rsidR="00BF3078">
        <w:rPr>
          <w:rFonts w:hint="eastAsia"/>
          <w:color w:val="000000"/>
          <w:sz w:val="22"/>
        </w:rPr>
        <w:t>出た）</w:t>
      </w:r>
      <w:r w:rsidR="00803612">
        <w:rPr>
          <w:rFonts w:hint="eastAsia"/>
          <w:color w:val="000000"/>
          <w:sz w:val="22"/>
        </w:rPr>
        <w:t>年月日及び確認当時の実験室管理責任者</w:t>
      </w:r>
      <w:r w:rsidR="00470713">
        <w:rPr>
          <w:rFonts w:hint="eastAsia"/>
          <w:color w:val="000000"/>
          <w:sz w:val="22"/>
        </w:rPr>
        <w:t>の</w:t>
      </w:r>
      <w:r w:rsidR="00803612">
        <w:rPr>
          <w:rFonts w:hint="eastAsia"/>
          <w:color w:val="000000"/>
          <w:sz w:val="22"/>
        </w:rPr>
        <w:t>所属・職名・氏名</w:t>
      </w:r>
    </w:p>
    <w:p w14:paraId="69D1E7D6" w14:textId="77777777" w:rsidR="00803612" w:rsidRDefault="00803612" w:rsidP="00231594">
      <w:pPr>
        <w:tabs>
          <w:tab w:val="left" w:pos="7707"/>
        </w:tabs>
        <w:jc w:val="left"/>
        <w:rPr>
          <w:color w:val="000000"/>
          <w:sz w:val="22"/>
        </w:rPr>
      </w:pPr>
    </w:p>
    <w:p w14:paraId="34B7DE87" w14:textId="77777777" w:rsidR="00470713" w:rsidRDefault="00470713" w:rsidP="00231594">
      <w:pPr>
        <w:tabs>
          <w:tab w:val="left" w:pos="7707"/>
        </w:tabs>
        <w:jc w:val="left"/>
        <w:rPr>
          <w:color w:val="000000"/>
          <w:sz w:val="22"/>
        </w:rPr>
      </w:pPr>
    </w:p>
    <w:p w14:paraId="0CE0AD19" w14:textId="1E8988D9" w:rsidR="00231594" w:rsidRDefault="005A1314" w:rsidP="00231594">
      <w:pPr>
        <w:tabs>
          <w:tab w:val="left" w:pos="7707"/>
        </w:tabs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３</w:t>
      </w:r>
      <w:r w:rsidR="00470713">
        <w:rPr>
          <w:rFonts w:hint="eastAsia"/>
          <w:color w:val="000000"/>
          <w:sz w:val="22"/>
        </w:rPr>
        <w:t xml:space="preserve">　廃止</w:t>
      </w:r>
      <w:r w:rsidR="00231594">
        <w:rPr>
          <w:rFonts w:hint="eastAsia"/>
          <w:color w:val="000000"/>
          <w:sz w:val="22"/>
        </w:rPr>
        <w:t>年月日</w:t>
      </w:r>
    </w:p>
    <w:p w14:paraId="225D5992" w14:textId="77777777" w:rsidR="00231594" w:rsidRPr="00231594" w:rsidRDefault="00231594" w:rsidP="00231594">
      <w:pPr>
        <w:tabs>
          <w:tab w:val="left" w:pos="7707"/>
        </w:tabs>
        <w:jc w:val="left"/>
        <w:rPr>
          <w:color w:val="000000"/>
          <w:sz w:val="22"/>
        </w:rPr>
      </w:pPr>
    </w:p>
    <w:p w14:paraId="7242066F" w14:textId="77777777" w:rsidR="00231594" w:rsidRDefault="00231594" w:rsidP="00231594">
      <w:pPr>
        <w:tabs>
          <w:tab w:val="left" w:pos="7707"/>
        </w:tabs>
        <w:jc w:val="left"/>
        <w:rPr>
          <w:color w:val="000000"/>
          <w:sz w:val="22"/>
        </w:rPr>
      </w:pPr>
    </w:p>
    <w:p w14:paraId="69FDCCB4" w14:textId="2EE029DA" w:rsidR="00792AAE" w:rsidRDefault="005A1314" w:rsidP="00792AAE">
      <w:pPr>
        <w:tabs>
          <w:tab w:val="left" w:pos="7707"/>
        </w:tabs>
        <w:ind w:left="220" w:hangingChars="100" w:hanging="220"/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４</w:t>
      </w:r>
      <w:r w:rsidR="00792AAE">
        <w:rPr>
          <w:rFonts w:hint="eastAsia"/>
          <w:color w:val="000000"/>
          <w:sz w:val="22"/>
        </w:rPr>
        <w:t xml:space="preserve">　</w:t>
      </w:r>
      <w:r w:rsidR="00470713">
        <w:rPr>
          <w:rFonts w:hint="eastAsia"/>
          <w:color w:val="000000"/>
          <w:sz w:val="22"/>
        </w:rPr>
        <w:t>廃止</w:t>
      </w:r>
      <w:r w:rsidR="00803612">
        <w:rPr>
          <w:rFonts w:hint="eastAsia"/>
          <w:color w:val="000000"/>
          <w:sz w:val="22"/>
        </w:rPr>
        <w:t>する</w:t>
      </w:r>
      <w:r w:rsidR="00792AAE">
        <w:rPr>
          <w:rFonts w:hint="eastAsia"/>
          <w:color w:val="000000"/>
          <w:sz w:val="22"/>
        </w:rPr>
        <w:t>理由</w:t>
      </w:r>
    </w:p>
    <w:p w14:paraId="48A3034F" w14:textId="77777777" w:rsidR="007A5241" w:rsidRPr="00792AAE" w:rsidRDefault="007A5241" w:rsidP="00231594"/>
    <w:p w14:paraId="30C2D973" w14:textId="77777777" w:rsidR="007A5241" w:rsidRDefault="007A5241" w:rsidP="00231594"/>
    <w:p w14:paraId="3E1CCBE5" w14:textId="77777777" w:rsidR="00097152" w:rsidRDefault="00097152" w:rsidP="00097152">
      <w:pPr>
        <w:pStyle w:val="a3"/>
        <w:wordWrap/>
        <w:spacing w:line="240" w:lineRule="auto"/>
        <w:jc w:val="left"/>
        <w:rPr>
          <w:sz w:val="16"/>
          <w:szCs w:val="16"/>
        </w:rPr>
      </w:pPr>
    </w:p>
    <w:p w14:paraId="71C6F617" w14:textId="77777777" w:rsidR="00097152" w:rsidRDefault="00097152" w:rsidP="00097152">
      <w:pPr>
        <w:jc w:val="left"/>
      </w:pPr>
    </w:p>
    <w:p w14:paraId="78DBD1C1" w14:textId="77777777" w:rsidR="00097152" w:rsidRDefault="00097152" w:rsidP="00097152"/>
    <w:p w14:paraId="240ACDA1" w14:textId="77777777" w:rsidR="00097152" w:rsidRDefault="00097152" w:rsidP="00097152"/>
    <w:p w14:paraId="2A535366" w14:textId="77777777" w:rsidR="00097152" w:rsidRDefault="00097152" w:rsidP="00470713">
      <w:pPr>
        <w:pStyle w:val="a3"/>
        <w:wordWrap/>
        <w:spacing w:line="240" w:lineRule="auto"/>
        <w:jc w:val="right"/>
        <w:rPr>
          <w:sz w:val="16"/>
          <w:szCs w:val="16"/>
        </w:rPr>
      </w:pPr>
    </w:p>
    <w:p w14:paraId="59B34C71" w14:textId="77777777" w:rsidR="00470713" w:rsidRPr="00231594" w:rsidRDefault="00470713" w:rsidP="00470713">
      <w:pPr>
        <w:pStyle w:val="a3"/>
        <w:wordWrap/>
        <w:spacing w:line="240" w:lineRule="auto"/>
        <w:jc w:val="right"/>
      </w:pPr>
      <w:r w:rsidRPr="00231594">
        <w:rPr>
          <w:rFonts w:hint="eastAsia"/>
          <w:sz w:val="16"/>
          <w:szCs w:val="16"/>
        </w:rPr>
        <w:t>（</w:t>
      </w:r>
      <w:r w:rsidR="00097152">
        <w:rPr>
          <w:rFonts w:hint="eastAsia"/>
          <w:sz w:val="16"/>
          <w:szCs w:val="16"/>
        </w:rPr>
        <w:t>令和</w:t>
      </w:r>
      <w:r w:rsidR="00097152">
        <w:rPr>
          <w:rFonts w:hint="eastAsia"/>
          <w:sz w:val="16"/>
          <w:szCs w:val="16"/>
        </w:rPr>
        <w:t>4</w:t>
      </w:r>
      <w:r w:rsidR="00097152">
        <w:rPr>
          <w:rFonts w:hint="eastAsia"/>
          <w:sz w:val="16"/>
          <w:szCs w:val="16"/>
        </w:rPr>
        <w:t>年〇月〇日</w:t>
      </w:r>
      <w:r w:rsidRPr="00231594">
        <w:rPr>
          <w:rFonts w:hint="eastAsia"/>
          <w:sz w:val="16"/>
          <w:szCs w:val="16"/>
        </w:rPr>
        <w:t>版</w:t>
      </w:r>
      <w:r w:rsidRPr="00231594">
        <w:rPr>
          <w:rFonts w:hint="eastAsia"/>
        </w:rPr>
        <w:t>）</w:t>
      </w:r>
    </w:p>
    <w:sectPr w:rsidR="00470713" w:rsidRPr="00231594" w:rsidSect="00152AAA">
      <w:headerReference w:type="default" r:id="rId6"/>
      <w:pgSz w:w="11906" w:h="16838" w:code="9"/>
      <w:pgMar w:top="1134" w:right="1418" w:bottom="851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418D9" w14:textId="77777777" w:rsidR="0085067C" w:rsidRDefault="0085067C" w:rsidP="00097152">
      <w:r>
        <w:separator/>
      </w:r>
    </w:p>
  </w:endnote>
  <w:endnote w:type="continuationSeparator" w:id="0">
    <w:p w14:paraId="2F31C297" w14:textId="77777777" w:rsidR="0085067C" w:rsidRDefault="0085067C" w:rsidP="0009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015E3" w14:textId="77777777" w:rsidR="0085067C" w:rsidRDefault="0085067C" w:rsidP="00097152">
      <w:r>
        <w:separator/>
      </w:r>
    </w:p>
  </w:footnote>
  <w:footnote w:type="continuationSeparator" w:id="0">
    <w:p w14:paraId="0F8FC753" w14:textId="77777777" w:rsidR="0085067C" w:rsidRDefault="0085067C" w:rsidP="00097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0732B" w14:textId="40FAF2AC" w:rsidR="00694A44" w:rsidRPr="00694A44" w:rsidRDefault="00694A44" w:rsidP="00694A44">
    <w:pPr>
      <w:pStyle w:val="a6"/>
      <w:jc w:val="right"/>
      <w:rPr>
        <w:color w:val="FF0000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29"/>
    <w:rsid w:val="000742BD"/>
    <w:rsid w:val="000830BA"/>
    <w:rsid w:val="00097152"/>
    <w:rsid w:val="000C13D7"/>
    <w:rsid w:val="000C5958"/>
    <w:rsid w:val="000F24F7"/>
    <w:rsid w:val="00152AAA"/>
    <w:rsid w:val="00175FC5"/>
    <w:rsid w:val="00231594"/>
    <w:rsid w:val="002764E0"/>
    <w:rsid w:val="003635EA"/>
    <w:rsid w:val="00380724"/>
    <w:rsid w:val="003C4F05"/>
    <w:rsid w:val="003F0A07"/>
    <w:rsid w:val="00412F41"/>
    <w:rsid w:val="00470713"/>
    <w:rsid w:val="00482D33"/>
    <w:rsid w:val="00547FAB"/>
    <w:rsid w:val="00574F3E"/>
    <w:rsid w:val="005839C1"/>
    <w:rsid w:val="005934F6"/>
    <w:rsid w:val="005A1314"/>
    <w:rsid w:val="005B061A"/>
    <w:rsid w:val="005B0864"/>
    <w:rsid w:val="005F1B0B"/>
    <w:rsid w:val="0062333C"/>
    <w:rsid w:val="00651EAC"/>
    <w:rsid w:val="00661CFD"/>
    <w:rsid w:val="00691A25"/>
    <w:rsid w:val="00694A44"/>
    <w:rsid w:val="006F46B7"/>
    <w:rsid w:val="007036C2"/>
    <w:rsid w:val="00726E1D"/>
    <w:rsid w:val="007365D0"/>
    <w:rsid w:val="00746044"/>
    <w:rsid w:val="00755070"/>
    <w:rsid w:val="00757A17"/>
    <w:rsid w:val="0076420D"/>
    <w:rsid w:val="00792AAE"/>
    <w:rsid w:val="007A5241"/>
    <w:rsid w:val="007C3A84"/>
    <w:rsid w:val="00803612"/>
    <w:rsid w:val="00810797"/>
    <w:rsid w:val="0085067C"/>
    <w:rsid w:val="00893408"/>
    <w:rsid w:val="008B52C5"/>
    <w:rsid w:val="00900CF3"/>
    <w:rsid w:val="009A0DEB"/>
    <w:rsid w:val="009D461A"/>
    <w:rsid w:val="009E5FA2"/>
    <w:rsid w:val="00A04685"/>
    <w:rsid w:val="00AF4B29"/>
    <w:rsid w:val="00BA1C5E"/>
    <w:rsid w:val="00BB4130"/>
    <w:rsid w:val="00BD3368"/>
    <w:rsid w:val="00BF3078"/>
    <w:rsid w:val="00C21A3C"/>
    <w:rsid w:val="00C6031E"/>
    <w:rsid w:val="00C74D0B"/>
    <w:rsid w:val="00DA7875"/>
    <w:rsid w:val="00DE2DAB"/>
    <w:rsid w:val="00E2171C"/>
    <w:rsid w:val="00ED62F0"/>
    <w:rsid w:val="00F063BE"/>
    <w:rsid w:val="00F46FDC"/>
    <w:rsid w:val="00F63ADC"/>
    <w:rsid w:val="00F92C24"/>
    <w:rsid w:val="00FC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oNotEmbedSmartTags/>
  <w:decimalSymbol w:val="."/>
  <w:listSeparator w:val=","/>
  <w14:docId w14:val="04E97D3D"/>
  <w15:chartTrackingRefBased/>
  <w15:docId w15:val="{829F2EED-9BFF-462F-AF9D-CB04FFF2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Date"/>
    <w:basedOn w:val="a"/>
    <w:next w:val="a"/>
    <w:link w:val="a5"/>
    <w:rsid w:val="00792AAE"/>
  </w:style>
  <w:style w:type="character" w:customStyle="1" w:styleId="a5">
    <w:name w:val="日付 (文字)"/>
    <w:link w:val="a4"/>
    <w:rsid w:val="00792AAE"/>
    <w:rPr>
      <w:kern w:val="2"/>
      <w:sz w:val="21"/>
      <w:szCs w:val="24"/>
    </w:rPr>
  </w:style>
  <w:style w:type="paragraph" w:styleId="a6">
    <w:name w:val="header"/>
    <w:basedOn w:val="a"/>
    <w:link w:val="a7"/>
    <w:rsid w:val="000971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97152"/>
    <w:rPr>
      <w:kern w:val="2"/>
      <w:sz w:val="21"/>
      <w:szCs w:val="24"/>
    </w:rPr>
  </w:style>
  <w:style w:type="paragraph" w:styleId="a8">
    <w:name w:val="footer"/>
    <w:basedOn w:val="a"/>
    <w:link w:val="a9"/>
    <w:rsid w:val="00097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971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220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遺伝子組換え実験施設申請書</vt:lpstr>
      <vt:lpstr>遺伝子組換え実験施設申請書</vt:lpstr>
    </vt:vector>
  </TitlesOfParts>
  <Company>金沢大学</Company>
  <LinksUpToDate>false</LinksUpToDate>
  <CharactersWithSpaces>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遺伝子組換え実験施設申請書</dc:title>
  <dc:subject/>
  <dc:creator>岩見雅史</dc:creator>
  <cp:keywords/>
  <cp:lastModifiedBy>出村 一斗</cp:lastModifiedBy>
  <cp:revision>13</cp:revision>
  <cp:lastPrinted>2022-03-17T08:28:00Z</cp:lastPrinted>
  <dcterms:created xsi:type="dcterms:W3CDTF">2022-02-14T11:03:00Z</dcterms:created>
  <dcterms:modified xsi:type="dcterms:W3CDTF">2022-03-17T08:29:00Z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-485789655</vt:i4>
  </property>
  <property fmtid="{D5CDD505-2E9C-101B-9397-08002B2CF9AE}" pid="3" name="_EmailSubject">
    <vt:lpwstr>申請書関係</vt:lpwstr>
  </property>
  <property fmtid="{D5CDD505-2E9C-101B-9397-08002B2CF9AE}" pid="4" name="_AuthorEmail">
    <vt:lpwstr>tokisato@staff.kanazawa-u.ac.jp</vt:lpwstr>
  </property>
  <property fmtid="{D5CDD505-2E9C-101B-9397-08002B2CF9AE}" pid="5" name="_AuthorEmailDisplayName">
    <vt:lpwstr>Tokiharu Sato</vt:lpwstr>
  </property>
  <property fmtid="{D5CDD505-2E9C-101B-9397-08002B2CF9AE}" pid="6" name="_ReviewingToolsShownOnce">
    <vt:lpwstr/>
  </property>
</Properties>
</file>