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E58" w:rsidRPr="00213A86" w:rsidRDefault="009F4E58" w:rsidP="00213A86">
      <w:pPr>
        <w:ind w:leftChars="-200" w:left="-496" w:firstLineChars="200" w:firstLine="436"/>
        <w:rPr>
          <w:bCs/>
          <w:snapToGrid w:val="0"/>
          <w:sz w:val="21"/>
        </w:rPr>
      </w:pPr>
      <w:r w:rsidRPr="00213A86">
        <w:rPr>
          <w:rFonts w:hint="eastAsia"/>
          <w:bCs/>
          <w:snapToGrid w:val="0"/>
          <w:sz w:val="21"/>
        </w:rPr>
        <w:t>別紙第</w:t>
      </w:r>
      <w:r w:rsidR="00F67E85" w:rsidRPr="00F67E85">
        <w:rPr>
          <w:rFonts w:ascii="ＭＳ 明朝" w:hAnsi="ＭＳ 明朝" w:hint="eastAsia"/>
          <w:bCs/>
          <w:snapToGrid w:val="0"/>
          <w:sz w:val="21"/>
        </w:rPr>
        <w:t>8</w:t>
      </w:r>
      <w:r w:rsidRPr="00213A86">
        <w:rPr>
          <w:rFonts w:hint="eastAsia"/>
          <w:bCs/>
          <w:snapToGrid w:val="0"/>
          <w:sz w:val="21"/>
        </w:rPr>
        <w:t>号書式（第</w:t>
      </w:r>
      <w:r w:rsidR="00F67E85" w:rsidRPr="00F67E85">
        <w:rPr>
          <w:rFonts w:ascii="ＭＳ 明朝" w:hAnsi="ＭＳ 明朝" w:hint="eastAsia"/>
          <w:bCs/>
          <w:snapToGrid w:val="0"/>
          <w:sz w:val="21"/>
        </w:rPr>
        <w:t>23</w:t>
      </w:r>
      <w:r w:rsidRPr="00F67E85">
        <w:rPr>
          <w:rFonts w:ascii="ＭＳ 明朝" w:hAnsi="ＭＳ 明朝" w:hint="eastAsia"/>
          <w:bCs/>
          <w:snapToGrid w:val="0"/>
          <w:sz w:val="21"/>
        </w:rPr>
        <w:t>・</w:t>
      </w:r>
      <w:r w:rsidR="00F67E85" w:rsidRPr="00F67E85">
        <w:rPr>
          <w:rFonts w:ascii="ＭＳ 明朝" w:hAnsi="ＭＳ 明朝" w:hint="eastAsia"/>
          <w:bCs/>
          <w:snapToGrid w:val="0"/>
          <w:sz w:val="21"/>
        </w:rPr>
        <w:t>24</w:t>
      </w:r>
      <w:r w:rsidRPr="00213A86">
        <w:rPr>
          <w:rFonts w:hint="eastAsia"/>
          <w:bCs/>
          <w:snapToGrid w:val="0"/>
          <w:sz w:val="21"/>
        </w:rPr>
        <w:t>条関係）</w:t>
      </w:r>
    </w:p>
    <w:p w:rsidR="009F4E58" w:rsidRPr="00213A86" w:rsidRDefault="009F4E58">
      <w:pPr>
        <w:rPr>
          <w:bCs/>
          <w:snapToGrid w:val="0"/>
          <w:sz w:val="21"/>
        </w:rPr>
      </w:pPr>
    </w:p>
    <w:p w:rsidR="009F4E58" w:rsidRPr="00213A86" w:rsidRDefault="004E135C" w:rsidP="00213A86">
      <w:pPr>
        <w:jc w:val="right"/>
        <w:rPr>
          <w:sz w:val="21"/>
        </w:rPr>
      </w:pPr>
      <w:r w:rsidRPr="003C0A8F">
        <w:rPr>
          <w:rFonts w:hint="eastAsia"/>
          <w:sz w:val="21"/>
        </w:rPr>
        <w:t>令和</w:t>
      </w:r>
      <w:r w:rsidR="009F4E58" w:rsidRPr="003C0A8F">
        <w:rPr>
          <w:rFonts w:hint="eastAsia"/>
          <w:sz w:val="21"/>
        </w:rPr>
        <w:t xml:space="preserve">　</w:t>
      </w:r>
      <w:r w:rsidR="009F4E58" w:rsidRPr="00213A86">
        <w:rPr>
          <w:rFonts w:hint="eastAsia"/>
          <w:sz w:val="21"/>
        </w:rPr>
        <w:t xml:space="preserve">　年　　月　　日</w:t>
      </w:r>
    </w:p>
    <w:p w:rsidR="009F4E58" w:rsidRPr="00213A86" w:rsidRDefault="009F4E58">
      <w:pPr>
        <w:rPr>
          <w:sz w:val="21"/>
        </w:rPr>
      </w:pPr>
    </w:p>
    <w:p w:rsidR="009F4E58" w:rsidRPr="00213A86" w:rsidRDefault="009F4E58" w:rsidP="00213A86">
      <w:pPr>
        <w:ind w:leftChars="-100" w:left="-248" w:firstLineChars="200" w:firstLine="436"/>
        <w:rPr>
          <w:sz w:val="21"/>
        </w:rPr>
      </w:pPr>
      <w:r w:rsidRPr="00213A86">
        <w:rPr>
          <w:rFonts w:hint="eastAsia"/>
          <w:sz w:val="21"/>
        </w:rPr>
        <w:t>金沢大学長　　殿</w:t>
      </w:r>
    </w:p>
    <w:p w:rsidR="00213A86" w:rsidRDefault="00213A86" w:rsidP="00213A86">
      <w:pPr>
        <w:rPr>
          <w:sz w:val="21"/>
        </w:rPr>
      </w:pPr>
    </w:p>
    <w:p w:rsidR="009F4E58" w:rsidRPr="00213A86" w:rsidRDefault="009F4E58" w:rsidP="00213A86">
      <w:pPr>
        <w:ind w:firstLineChars="3000" w:firstLine="6541"/>
        <w:rPr>
          <w:sz w:val="21"/>
        </w:rPr>
      </w:pPr>
      <w:r w:rsidRPr="00213A86">
        <w:rPr>
          <w:rFonts w:hint="eastAsia"/>
          <w:sz w:val="21"/>
        </w:rPr>
        <w:t>部局長名又は</w:t>
      </w:r>
    </w:p>
    <w:p w:rsidR="009F4E58" w:rsidRPr="00213A86" w:rsidRDefault="009F4E58">
      <w:pPr>
        <w:rPr>
          <w:sz w:val="21"/>
        </w:rPr>
      </w:pPr>
      <w:r w:rsidRPr="00213A86">
        <w:rPr>
          <w:rFonts w:hint="eastAsia"/>
          <w:sz w:val="21"/>
        </w:rPr>
        <w:t xml:space="preserve">　　　　　　　　　　　　　　　　　　　　　　　　　　　　</w:t>
      </w:r>
      <w:r w:rsidR="00213A86">
        <w:rPr>
          <w:rFonts w:hint="eastAsia"/>
          <w:sz w:val="21"/>
        </w:rPr>
        <w:t xml:space="preserve">　　</w:t>
      </w:r>
      <w:r w:rsidRPr="00213A86">
        <w:rPr>
          <w:rFonts w:hint="eastAsia"/>
          <w:sz w:val="21"/>
        </w:rPr>
        <w:t>物品管理部局責任者名</w:t>
      </w:r>
    </w:p>
    <w:p w:rsidR="009F4E58" w:rsidRPr="00213A86" w:rsidRDefault="009F4E58">
      <w:pPr>
        <w:spacing w:line="20" w:lineRule="atLeast"/>
        <w:rPr>
          <w:sz w:val="21"/>
        </w:rPr>
      </w:pPr>
    </w:p>
    <w:p w:rsidR="009F4E58" w:rsidRPr="00213A86" w:rsidRDefault="009F4E58">
      <w:pPr>
        <w:spacing w:line="20" w:lineRule="atLeast"/>
        <w:ind w:firstLineChars="1000" w:firstLine="2180"/>
        <w:rPr>
          <w:sz w:val="21"/>
        </w:rPr>
      </w:pPr>
      <w:r w:rsidRPr="00213A86">
        <w:rPr>
          <w:rFonts w:hint="eastAsia"/>
          <w:sz w:val="21"/>
        </w:rPr>
        <w:t>□不　動　産　等</w:t>
      </w:r>
    </w:p>
    <w:p w:rsidR="009F4E58" w:rsidRPr="00213A86" w:rsidRDefault="009F4E58">
      <w:pPr>
        <w:spacing w:line="20" w:lineRule="atLeast"/>
        <w:ind w:firstLineChars="1910" w:firstLine="4164"/>
        <w:rPr>
          <w:sz w:val="21"/>
        </w:rPr>
      </w:pPr>
      <w:r w:rsidRPr="00213A86">
        <w:rPr>
          <w:rFonts w:hint="eastAsia"/>
          <w:sz w:val="21"/>
        </w:rPr>
        <w:t>亡　失　・　損　傷　報　告　書</w:t>
      </w:r>
    </w:p>
    <w:p w:rsidR="009F4E58" w:rsidRPr="00213A86" w:rsidRDefault="009F4E58">
      <w:pPr>
        <w:spacing w:line="20" w:lineRule="atLeast"/>
        <w:ind w:firstLineChars="1000" w:firstLine="2180"/>
        <w:rPr>
          <w:sz w:val="21"/>
        </w:rPr>
      </w:pPr>
      <w:r w:rsidRPr="00213A86">
        <w:rPr>
          <w:rFonts w:hint="eastAsia"/>
          <w:sz w:val="21"/>
        </w:rPr>
        <w:t>□物　　　　　品</w:t>
      </w:r>
    </w:p>
    <w:p w:rsidR="009F4E58" w:rsidRDefault="009F4E58">
      <w:pPr>
        <w:spacing w:line="240" w:lineRule="atLeast"/>
        <w:rPr>
          <w:sz w:val="21"/>
        </w:rPr>
      </w:pPr>
    </w:p>
    <w:p w:rsidR="00213A86" w:rsidRPr="00213A86" w:rsidRDefault="00213A86">
      <w:pPr>
        <w:spacing w:line="240" w:lineRule="atLeast"/>
        <w:rPr>
          <w:sz w:val="21"/>
        </w:rPr>
      </w:pPr>
    </w:p>
    <w:p w:rsidR="009F4E58" w:rsidRPr="00213A86" w:rsidRDefault="009F4E58">
      <w:pPr>
        <w:ind w:leftChars="-100" w:left="-30" w:hangingChars="100" w:hanging="218"/>
        <w:rPr>
          <w:sz w:val="21"/>
        </w:rPr>
      </w:pPr>
      <w:r w:rsidRPr="00213A86">
        <w:rPr>
          <w:rFonts w:hint="eastAsia"/>
          <w:sz w:val="21"/>
        </w:rPr>
        <w:t xml:space="preserve">　</w:t>
      </w:r>
      <w:r w:rsidR="00213A86">
        <w:rPr>
          <w:rFonts w:hint="eastAsia"/>
          <w:sz w:val="21"/>
        </w:rPr>
        <w:t xml:space="preserve">　</w:t>
      </w:r>
      <w:r w:rsidRPr="00213A86">
        <w:rPr>
          <w:rFonts w:hint="eastAsia"/>
          <w:sz w:val="21"/>
        </w:rPr>
        <w:t xml:space="preserve">下記の資産について　</w:t>
      </w:r>
      <w:r w:rsidRPr="00213A86">
        <w:rPr>
          <w:rFonts w:hint="eastAsia"/>
          <w:bCs/>
          <w:sz w:val="21"/>
        </w:rPr>
        <w:t>□</w:t>
      </w:r>
      <w:r w:rsidRPr="00213A86">
        <w:rPr>
          <w:rFonts w:hint="eastAsia"/>
          <w:sz w:val="21"/>
        </w:rPr>
        <w:t>亡失・</w:t>
      </w:r>
      <w:r w:rsidRPr="00213A86">
        <w:rPr>
          <w:rFonts w:hint="eastAsia"/>
          <w:bCs/>
          <w:sz w:val="21"/>
        </w:rPr>
        <w:t>□</w:t>
      </w:r>
      <w:r w:rsidRPr="00213A86">
        <w:rPr>
          <w:rFonts w:hint="eastAsia"/>
          <w:sz w:val="21"/>
        </w:rPr>
        <w:t>損傷があったので報告します。</w:t>
      </w:r>
    </w:p>
    <w:p w:rsidR="009F4E58" w:rsidRPr="00213A86" w:rsidRDefault="009F4E58">
      <w:pPr>
        <w:rPr>
          <w:sz w:val="21"/>
        </w:rPr>
      </w:pPr>
    </w:p>
    <w:p w:rsidR="009F4E58" w:rsidRPr="00213A86" w:rsidRDefault="009F4E58">
      <w:pPr>
        <w:ind w:firstLineChars="1900" w:firstLine="4142"/>
        <w:rPr>
          <w:sz w:val="21"/>
        </w:rPr>
      </w:pPr>
      <w:r w:rsidRPr="00213A86">
        <w:rPr>
          <w:rFonts w:hint="eastAsia"/>
          <w:sz w:val="21"/>
        </w:rPr>
        <w:t>記</w:t>
      </w:r>
    </w:p>
    <w:p w:rsidR="009F4E58" w:rsidRPr="00213A86" w:rsidRDefault="009F4E58">
      <w:pPr>
        <w:spacing w:line="360" w:lineRule="auto"/>
        <w:rPr>
          <w:sz w:val="21"/>
        </w:rPr>
      </w:pPr>
    </w:p>
    <w:p w:rsidR="009F4E58" w:rsidRPr="00213A86" w:rsidRDefault="00213A86" w:rsidP="00213A86">
      <w:pPr>
        <w:spacing w:line="360" w:lineRule="auto"/>
        <w:ind w:leftChars="-100" w:left="-248" w:firstLineChars="100" w:firstLine="218"/>
        <w:rPr>
          <w:sz w:val="21"/>
        </w:rPr>
      </w:pPr>
      <w:r>
        <w:rPr>
          <w:rFonts w:hint="eastAsia"/>
          <w:sz w:val="21"/>
        </w:rPr>
        <w:t xml:space="preserve">１　</w:t>
      </w:r>
      <w:r w:rsidR="009F4E58" w:rsidRPr="00213A86">
        <w:rPr>
          <w:rFonts w:hint="eastAsia"/>
          <w:sz w:val="21"/>
        </w:rPr>
        <w:t>固定資産台帳等記載事項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9"/>
        <w:gridCol w:w="1375"/>
        <w:gridCol w:w="1472"/>
        <w:gridCol w:w="2412"/>
        <w:gridCol w:w="1701"/>
      </w:tblGrid>
      <w:tr w:rsidR="009F4E58" w:rsidRPr="00213A86" w:rsidTr="00515A4E">
        <w:trPr>
          <w:cantSplit/>
          <w:trHeight w:val="404"/>
        </w:trPr>
        <w:tc>
          <w:tcPr>
            <w:tcW w:w="1649" w:type="dxa"/>
            <w:vAlign w:val="center"/>
          </w:tcPr>
          <w:p w:rsidR="009F4E58" w:rsidRPr="00213A86" w:rsidRDefault="009F4E58" w:rsidP="00213A86">
            <w:pPr>
              <w:jc w:val="center"/>
              <w:rPr>
                <w:sz w:val="21"/>
              </w:rPr>
            </w:pPr>
            <w:r w:rsidRPr="00213A86">
              <w:rPr>
                <w:rFonts w:hint="eastAsia"/>
                <w:sz w:val="21"/>
              </w:rPr>
              <w:t>資産番号等</w:t>
            </w:r>
          </w:p>
        </w:tc>
        <w:tc>
          <w:tcPr>
            <w:tcW w:w="1375" w:type="dxa"/>
            <w:vAlign w:val="center"/>
          </w:tcPr>
          <w:p w:rsidR="009F4E58" w:rsidRPr="00213A86" w:rsidRDefault="00515A4E" w:rsidP="00515A4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管理所属</w:t>
            </w:r>
          </w:p>
        </w:tc>
        <w:tc>
          <w:tcPr>
            <w:tcW w:w="1472" w:type="dxa"/>
            <w:vAlign w:val="center"/>
          </w:tcPr>
          <w:p w:rsidR="009F4E58" w:rsidRPr="00213A86" w:rsidRDefault="009F4E58" w:rsidP="00213A86">
            <w:pPr>
              <w:jc w:val="center"/>
              <w:rPr>
                <w:sz w:val="21"/>
              </w:rPr>
            </w:pPr>
            <w:r w:rsidRPr="00213A86">
              <w:rPr>
                <w:rFonts w:hint="eastAsia"/>
                <w:sz w:val="21"/>
              </w:rPr>
              <w:t>取得年月日</w:t>
            </w:r>
          </w:p>
        </w:tc>
        <w:tc>
          <w:tcPr>
            <w:tcW w:w="2412" w:type="dxa"/>
            <w:vAlign w:val="center"/>
          </w:tcPr>
          <w:p w:rsidR="009F4E58" w:rsidRPr="00213A86" w:rsidRDefault="009F4E58" w:rsidP="00A47D46">
            <w:pPr>
              <w:jc w:val="center"/>
              <w:rPr>
                <w:sz w:val="21"/>
              </w:rPr>
            </w:pPr>
            <w:bookmarkStart w:id="0" w:name="_GoBack"/>
            <w:bookmarkEnd w:id="0"/>
            <w:r w:rsidRPr="00213A86">
              <w:rPr>
                <w:rFonts w:hint="eastAsia"/>
                <w:sz w:val="21"/>
              </w:rPr>
              <w:t>資産</w:t>
            </w:r>
            <w:r w:rsidR="00A47D46">
              <w:rPr>
                <w:rFonts w:hint="eastAsia"/>
                <w:sz w:val="21"/>
              </w:rPr>
              <w:t>名称</w:t>
            </w:r>
          </w:p>
        </w:tc>
        <w:tc>
          <w:tcPr>
            <w:tcW w:w="1701" w:type="dxa"/>
            <w:vAlign w:val="center"/>
          </w:tcPr>
          <w:p w:rsidR="009F4E58" w:rsidRPr="00213A86" w:rsidRDefault="009F4E58" w:rsidP="00213A86">
            <w:pPr>
              <w:jc w:val="center"/>
              <w:rPr>
                <w:sz w:val="21"/>
              </w:rPr>
            </w:pPr>
            <w:r w:rsidRPr="00213A86">
              <w:rPr>
                <w:rFonts w:hint="eastAsia"/>
                <w:sz w:val="21"/>
              </w:rPr>
              <w:t>現在帳簿価格</w:t>
            </w:r>
          </w:p>
        </w:tc>
      </w:tr>
      <w:tr w:rsidR="009F4E58" w:rsidRPr="00213A86" w:rsidTr="00515A4E">
        <w:trPr>
          <w:cantSplit/>
          <w:trHeight w:val="834"/>
        </w:trPr>
        <w:tc>
          <w:tcPr>
            <w:tcW w:w="1649" w:type="dxa"/>
          </w:tcPr>
          <w:p w:rsidR="009F4E58" w:rsidRPr="00213A86" w:rsidRDefault="009F4E58">
            <w:pPr>
              <w:spacing w:line="360" w:lineRule="auto"/>
              <w:rPr>
                <w:sz w:val="21"/>
              </w:rPr>
            </w:pPr>
          </w:p>
        </w:tc>
        <w:tc>
          <w:tcPr>
            <w:tcW w:w="1375" w:type="dxa"/>
          </w:tcPr>
          <w:p w:rsidR="009F4E58" w:rsidRPr="00213A86" w:rsidRDefault="009F4E58">
            <w:pPr>
              <w:spacing w:line="360" w:lineRule="auto"/>
              <w:rPr>
                <w:sz w:val="21"/>
              </w:rPr>
            </w:pPr>
          </w:p>
        </w:tc>
        <w:tc>
          <w:tcPr>
            <w:tcW w:w="1472" w:type="dxa"/>
          </w:tcPr>
          <w:p w:rsidR="009F4E58" w:rsidRPr="00213A86" w:rsidRDefault="009F4E58">
            <w:pPr>
              <w:spacing w:line="360" w:lineRule="auto"/>
              <w:rPr>
                <w:sz w:val="21"/>
              </w:rPr>
            </w:pPr>
          </w:p>
        </w:tc>
        <w:tc>
          <w:tcPr>
            <w:tcW w:w="2412" w:type="dxa"/>
          </w:tcPr>
          <w:p w:rsidR="009F4E58" w:rsidRPr="00213A86" w:rsidRDefault="009F4E58">
            <w:pPr>
              <w:spacing w:line="360" w:lineRule="auto"/>
              <w:rPr>
                <w:sz w:val="21"/>
              </w:rPr>
            </w:pPr>
          </w:p>
        </w:tc>
        <w:tc>
          <w:tcPr>
            <w:tcW w:w="1701" w:type="dxa"/>
          </w:tcPr>
          <w:p w:rsidR="009F4E58" w:rsidRPr="00213A86" w:rsidRDefault="009F4E58">
            <w:pPr>
              <w:spacing w:line="360" w:lineRule="auto"/>
              <w:rPr>
                <w:sz w:val="21"/>
              </w:rPr>
            </w:pPr>
          </w:p>
        </w:tc>
      </w:tr>
    </w:tbl>
    <w:p w:rsidR="009F4E58" w:rsidRPr="00213A86" w:rsidRDefault="00213A86" w:rsidP="00213A86">
      <w:pPr>
        <w:spacing w:line="360" w:lineRule="auto"/>
        <w:ind w:leftChars="-100" w:left="-248" w:firstLineChars="100" w:firstLine="218"/>
        <w:rPr>
          <w:sz w:val="21"/>
        </w:rPr>
      </w:pPr>
      <w:r>
        <w:rPr>
          <w:rFonts w:hint="eastAsia"/>
          <w:sz w:val="21"/>
        </w:rPr>
        <w:t xml:space="preserve">２　</w:t>
      </w:r>
      <w:r w:rsidR="009F4E58" w:rsidRPr="00213A86">
        <w:rPr>
          <w:rFonts w:hint="eastAsia"/>
          <w:sz w:val="21"/>
        </w:rPr>
        <w:t>発生の日時及び場所</w:t>
      </w:r>
    </w:p>
    <w:p w:rsidR="009F4E58" w:rsidRPr="00213A86" w:rsidRDefault="00213A86" w:rsidP="00213A86">
      <w:pPr>
        <w:spacing w:line="360" w:lineRule="auto"/>
        <w:ind w:leftChars="-100" w:left="-248" w:firstLineChars="100" w:firstLine="218"/>
        <w:rPr>
          <w:sz w:val="21"/>
        </w:rPr>
      </w:pPr>
      <w:r>
        <w:rPr>
          <w:rFonts w:hint="eastAsia"/>
          <w:sz w:val="21"/>
        </w:rPr>
        <w:t xml:space="preserve">３　</w:t>
      </w:r>
      <w:r w:rsidR="009F4E58" w:rsidRPr="00213A86">
        <w:rPr>
          <w:rFonts w:hint="eastAsia"/>
          <w:sz w:val="21"/>
        </w:rPr>
        <w:t>発生の原因（詳細に記入のこと。）</w:t>
      </w:r>
    </w:p>
    <w:p w:rsidR="009F4E58" w:rsidRPr="00213A86" w:rsidRDefault="00213A86" w:rsidP="00213A86">
      <w:pPr>
        <w:spacing w:line="360" w:lineRule="auto"/>
        <w:ind w:leftChars="-100" w:left="-248" w:firstLineChars="100" w:firstLine="218"/>
        <w:rPr>
          <w:sz w:val="21"/>
        </w:rPr>
      </w:pPr>
      <w:r>
        <w:rPr>
          <w:rFonts w:hint="eastAsia"/>
          <w:sz w:val="21"/>
        </w:rPr>
        <w:t xml:space="preserve">４　</w:t>
      </w:r>
      <w:r w:rsidR="009F4E58" w:rsidRPr="00213A86">
        <w:rPr>
          <w:rFonts w:hint="eastAsia"/>
          <w:sz w:val="21"/>
        </w:rPr>
        <w:t>被害の状況（詳細に記入のこと。）</w:t>
      </w:r>
    </w:p>
    <w:p w:rsidR="009F4E58" w:rsidRPr="00213A86" w:rsidRDefault="00213A86" w:rsidP="00213A86">
      <w:pPr>
        <w:spacing w:line="360" w:lineRule="auto"/>
        <w:ind w:leftChars="-100" w:left="-248" w:firstLineChars="100" w:firstLine="218"/>
        <w:rPr>
          <w:sz w:val="21"/>
        </w:rPr>
      </w:pPr>
      <w:r>
        <w:rPr>
          <w:rFonts w:hint="eastAsia"/>
          <w:sz w:val="21"/>
        </w:rPr>
        <w:t xml:space="preserve">５　</w:t>
      </w:r>
      <w:r w:rsidR="009F4E58" w:rsidRPr="00213A86">
        <w:rPr>
          <w:rFonts w:hint="eastAsia"/>
          <w:sz w:val="21"/>
        </w:rPr>
        <w:t>発生後の措置</w:t>
      </w:r>
    </w:p>
    <w:p w:rsidR="009F4E58" w:rsidRPr="00213A86" w:rsidRDefault="00213A86" w:rsidP="00213A86">
      <w:pPr>
        <w:spacing w:line="360" w:lineRule="auto"/>
        <w:ind w:leftChars="-100" w:left="-248" w:firstLineChars="100" w:firstLine="218"/>
        <w:rPr>
          <w:sz w:val="21"/>
        </w:rPr>
      </w:pPr>
      <w:r>
        <w:rPr>
          <w:rFonts w:hint="eastAsia"/>
          <w:sz w:val="21"/>
        </w:rPr>
        <w:t xml:space="preserve">６　</w:t>
      </w:r>
      <w:r w:rsidR="009F4E58" w:rsidRPr="00213A86">
        <w:rPr>
          <w:rFonts w:hint="eastAsia"/>
          <w:sz w:val="21"/>
        </w:rPr>
        <w:t>損傷した資産の保全又は復旧のためにとった措置</w:t>
      </w:r>
    </w:p>
    <w:p w:rsidR="009F4E58" w:rsidRPr="00213A86" w:rsidRDefault="00213A86" w:rsidP="00213A86">
      <w:pPr>
        <w:spacing w:line="360" w:lineRule="auto"/>
        <w:ind w:leftChars="-100" w:left="-248" w:firstLineChars="100" w:firstLine="218"/>
        <w:rPr>
          <w:sz w:val="21"/>
        </w:rPr>
      </w:pPr>
      <w:r>
        <w:rPr>
          <w:rFonts w:hint="eastAsia"/>
          <w:sz w:val="21"/>
        </w:rPr>
        <w:t xml:space="preserve">７　</w:t>
      </w:r>
      <w:r w:rsidR="009F4E58" w:rsidRPr="00213A86">
        <w:rPr>
          <w:rFonts w:hint="eastAsia"/>
          <w:sz w:val="21"/>
        </w:rPr>
        <w:t>損害見積価額及び修理可能なものについては修理見込額</w:t>
      </w:r>
    </w:p>
    <w:p w:rsidR="009F4E58" w:rsidRPr="00213A86" w:rsidRDefault="00213A86" w:rsidP="00213A86">
      <w:pPr>
        <w:spacing w:line="360" w:lineRule="auto"/>
        <w:ind w:leftChars="-100" w:left="-248" w:firstLineChars="100" w:firstLine="218"/>
        <w:rPr>
          <w:sz w:val="21"/>
        </w:rPr>
      </w:pPr>
      <w:r>
        <w:rPr>
          <w:rFonts w:hint="eastAsia"/>
          <w:sz w:val="21"/>
        </w:rPr>
        <w:t xml:space="preserve">８　</w:t>
      </w:r>
      <w:r w:rsidR="009F4E58" w:rsidRPr="00213A86">
        <w:rPr>
          <w:rFonts w:hint="eastAsia"/>
          <w:sz w:val="21"/>
        </w:rPr>
        <w:t>平素の管理状況</w:t>
      </w:r>
    </w:p>
    <w:p w:rsidR="009F4E58" w:rsidRPr="00213A86" w:rsidRDefault="00213A86" w:rsidP="00213A86">
      <w:pPr>
        <w:spacing w:line="360" w:lineRule="auto"/>
        <w:ind w:leftChars="-100" w:left="-248" w:firstLineChars="100" w:firstLine="218"/>
        <w:rPr>
          <w:sz w:val="21"/>
        </w:rPr>
      </w:pPr>
      <w:r>
        <w:rPr>
          <w:rFonts w:hint="eastAsia"/>
          <w:sz w:val="21"/>
        </w:rPr>
        <w:t xml:space="preserve">９　</w:t>
      </w:r>
      <w:r w:rsidR="009F4E58" w:rsidRPr="00213A86">
        <w:rPr>
          <w:rFonts w:hint="eastAsia"/>
          <w:sz w:val="21"/>
        </w:rPr>
        <w:t>今後の対応（防止措置等）</w:t>
      </w:r>
    </w:p>
    <w:p w:rsidR="009F4E58" w:rsidRPr="00213A86" w:rsidRDefault="009F4E58" w:rsidP="00213A86">
      <w:pPr>
        <w:spacing w:line="360" w:lineRule="auto"/>
        <w:ind w:leftChars="-100" w:left="-248" w:firstLineChars="100" w:firstLine="218"/>
        <w:rPr>
          <w:sz w:val="21"/>
        </w:rPr>
      </w:pPr>
      <w:r w:rsidRPr="00532EEB">
        <w:rPr>
          <w:rFonts w:ascii="ＭＳ 明朝" w:hAnsi="ＭＳ 明朝" w:hint="eastAsia"/>
          <w:sz w:val="21"/>
        </w:rPr>
        <w:t>10</w:t>
      </w:r>
      <w:r w:rsidR="00213A86">
        <w:rPr>
          <w:rFonts w:hint="eastAsia"/>
          <w:sz w:val="21"/>
        </w:rPr>
        <w:t xml:space="preserve">　</w:t>
      </w:r>
      <w:r w:rsidRPr="00213A86">
        <w:rPr>
          <w:rFonts w:hint="eastAsia"/>
          <w:sz w:val="21"/>
        </w:rPr>
        <w:t>使用責任者及び使用者の職名・氏名</w:t>
      </w:r>
    </w:p>
    <w:p w:rsidR="009F4E58" w:rsidRPr="00213A86" w:rsidRDefault="009F4E58">
      <w:pPr>
        <w:ind w:leftChars="-100" w:left="-248"/>
        <w:rPr>
          <w:sz w:val="21"/>
        </w:rPr>
      </w:pPr>
    </w:p>
    <w:p w:rsidR="00213A86" w:rsidRDefault="009F4E58" w:rsidP="00213A86">
      <w:pPr>
        <w:ind w:leftChars="-100" w:left="-248" w:firstLineChars="100" w:firstLine="218"/>
        <w:rPr>
          <w:sz w:val="21"/>
        </w:rPr>
      </w:pPr>
      <w:r w:rsidRPr="00213A86">
        <w:rPr>
          <w:rFonts w:hint="eastAsia"/>
          <w:sz w:val="21"/>
        </w:rPr>
        <w:t xml:space="preserve">備考　　</w:t>
      </w:r>
    </w:p>
    <w:p w:rsidR="009F4E58" w:rsidRPr="00213A86" w:rsidRDefault="00213A86" w:rsidP="00213A86">
      <w:pPr>
        <w:ind w:leftChars="-100" w:left="-248" w:firstLineChars="100" w:firstLine="218"/>
        <w:rPr>
          <w:sz w:val="21"/>
        </w:rPr>
      </w:pPr>
      <w:r>
        <w:rPr>
          <w:rFonts w:hint="eastAsia"/>
          <w:sz w:val="21"/>
        </w:rPr>
        <w:t>（</w:t>
      </w:r>
      <w:r w:rsidRPr="00532EEB">
        <w:rPr>
          <w:rFonts w:ascii="ＭＳ 明朝" w:hAnsi="ＭＳ 明朝" w:hint="eastAsia"/>
          <w:sz w:val="21"/>
        </w:rPr>
        <w:t>1</w:t>
      </w:r>
      <w:r>
        <w:rPr>
          <w:rFonts w:hint="eastAsia"/>
          <w:sz w:val="21"/>
        </w:rPr>
        <w:t>）</w:t>
      </w:r>
      <w:r w:rsidR="009F4E58" w:rsidRPr="00213A86">
        <w:rPr>
          <w:rFonts w:hint="eastAsia"/>
          <w:sz w:val="21"/>
        </w:rPr>
        <w:t>報告書に，使用者等からの報告書（写），位置図，写真等関係書類を添付すること。</w:t>
      </w:r>
    </w:p>
    <w:p w:rsidR="009F4E58" w:rsidRPr="00213A86" w:rsidRDefault="00213A86" w:rsidP="00213A86">
      <w:pPr>
        <w:ind w:leftChars="-100" w:left="-248" w:firstLineChars="100" w:firstLine="218"/>
        <w:rPr>
          <w:sz w:val="21"/>
        </w:rPr>
      </w:pPr>
      <w:r>
        <w:rPr>
          <w:rFonts w:hint="eastAsia"/>
          <w:sz w:val="21"/>
        </w:rPr>
        <w:t>（</w:t>
      </w:r>
      <w:r w:rsidRPr="00532EEB">
        <w:rPr>
          <w:rFonts w:ascii="ＭＳ 明朝" w:hAnsi="ＭＳ 明朝" w:hint="eastAsia"/>
          <w:sz w:val="21"/>
        </w:rPr>
        <w:t>2</w:t>
      </w:r>
      <w:r>
        <w:rPr>
          <w:rFonts w:hint="eastAsia"/>
          <w:sz w:val="21"/>
        </w:rPr>
        <w:t>）</w:t>
      </w:r>
      <w:r w:rsidR="009F4E58" w:rsidRPr="00213A86">
        <w:rPr>
          <w:rFonts w:hint="eastAsia"/>
          <w:sz w:val="21"/>
        </w:rPr>
        <w:t>不動産等に係る報告は，部局長名で行うものとする。</w:t>
      </w:r>
    </w:p>
    <w:sectPr w:rsidR="009F4E58" w:rsidRPr="00213A86" w:rsidSect="00213A86">
      <w:pgSz w:w="11906" w:h="16838" w:code="9"/>
      <w:pgMar w:top="1134" w:right="1418" w:bottom="567" w:left="1418" w:header="851" w:footer="992" w:gutter="0"/>
      <w:cols w:space="425"/>
      <w:docGrid w:type="linesAndChars" w:linePitch="329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D05" w:rsidRDefault="005D0D05" w:rsidP="00A47D46">
      <w:r>
        <w:separator/>
      </w:r>
    </w:p>
  </w:endnote>
  <w:endnote w:type="continuationSeparator" w:id="0">
    <w:p w:rsidR="005D0D05" w:rsidRDefault="005D0D05" w:rsidP="00A4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D05" w:rsidRDefault="005D0D05" w:rsidP="00A47D46">
      <w:r>
        <w:separator/>
      </w:r>
    </w:p>
  </w:footnote>
  <w:footnote w:type="continuationSeparator" w:id="0">
    <w:p w:rsidR="005D0D05" w:rsidRDefault="005D0D05" w:rsidP="00A47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rawingGridHorizontalSpacing w:val="124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01B"/>
    <w:rsid w:val="0017107C"/>
    <w:rsid w:val="00213A86"/>
    <w:rsid w:val="003C0A8F"/>
    <w:rsid w:val="004E135C"/>
    <w:rsid w:val="00515A4E"/>
    <w:rsid w:val="00516658"/>
    <w:rsid w:val="00532EEB"/>
    <w:rsid w:val="005D0D05"/>
    <w:rsid w:val="009F4E58"/>
    <w:rsid w:val="00A22A50"/>
    <w:rsid w:val="00A47D46"/>
    <w:rsid w:val="00AD401B"/>
    <w:rsid w:val="00CC009C"/>
    <w:rsid w:val="00F6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1523B5-8E35-416D-869F-2C9E67C7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515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15A4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D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7D46"/>
    <w:rPr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A47D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7D4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6ED74-A7DA-4CF6-B893-163B6C2F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ユリ科　　　　　　　　ラン科</vt:lpstr>
      <vt:lpstr>ユリ科　　　　　　　　ラン科</vt:lpstr>
    </vt:vector>
  </TitlesOfParts>
  <Company>金沢大学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ユリ科　　　　　　　　ラン科</dc:title>
  <dc:subject/>
  <dc:creator>経理部企画調査課</dc:creator>
  <cp:keywords/>
  <cp:lastModifiedBy>橋本 彩絵</cp:lastModifiedBy>
  <cp:revision>5</cp:revision>
  <cp:lastPrinted>2019-05-21T02:30:00Z</cp:lastPrinted>
  <dcterms:created xsi:type="dcterms:W3CDTF">2019-12-16T10:01:00Z</dcterms:created>
  <dcterms:modified xsi:type="dcterms:W3CDTF">2020-03-10T08:18:00Z</dcterms:modified>
</cp:coreProperties>
</file>