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6C0" w14:textId="2D754D14" w:rsidR="007234A0" w:rsidRDefault="007234A0">
      <w:pPr>
        <w:autoSpaceDE w:val="0"/>
        <w:autoSpaceDN w:val="0"/>
        <w:adjustRightInd w:val="0"/>
        <w:ind w:left="200" w:hanging="200"/>
        <w:rPr>
          <w:sz w:val="20"/>
          <w:szCs w:val="20"/>
        </w:rPr>
      </w:pPr>
      <w:r>
        <w:rPr>
          <w:rFonts w:hint="eastAsia"/>
        </w:rPr>
        <w:t>別紙</w:t>
      </w:r>
      <w:r>
        <w:t>1(</w:t>
      </w:r>
      <w:r>
        <w:rPr>
          <w:rFonts w:hint="eastAsia"/>
        </w:rPr>
        <w:t>第</w:t>
      </w:r>
      <w:r>
        <w:t>3</w:t>
      </w:r>
      <w:r>
        <w:rPr>
          <w:rFonts w:hint="eastAsia"/>
        </w:rPr>
        <w:t>条第</w:t>
      </w:r>
      <w:r>
        <w:t>1</w:t>
      </w:r>
      <w:r>
        <w:rPr>
          <w:rFonts w:hint="eastAsia"/>
        </w:rPr>
        <w:t>項関係</w:t>
      </w:r>
      <w:r>
        <w:t>)</w:t>
      </w:r>
    </w:p>
    <w:p w14:paraId="6DFA6A06" w14:textId="77777777" w:rsidR="007234A0" w:rsidRDefault="007234A0">
      <w:pPr>
        <w:autoSpaceDE w:val="0"/>
        <w:autoSpaceDN w:val="0"/>
        <w:adjustRightInd w:val="0"/>
        <w:jc w:val="center"/>
        <w:rPr>
          <w:sz w:val="20"/>
          <w:szCs w:val="20"/>
        </w:rPr>
      </w:pPr>
      <w:r>
        <w:rPr>
          <w:rFonts w:hint="eastAsia"/>
        </w:rPr>
        <w:t>個人情報ファイル簿</w:t>
      </w:r>
    </w:p>
    <w:p w14:paraId="3AC26623" w14:textId="77777777" w:rsidR="007234A0" w:rsidRDefault="007234A0">
      <w:pPr>
        <w:autoSpaceDE w:val="0"/>
        <w:autoSpaceDN w:val="0"/>
        <w:adjustRightInd w:val="0"/>
        <w:jc w:val="right"/>
        <w:rPr>
          <w:sz w:val="20"/>
          <w:szCs w:val="20"/>
        </w:rPr>
      </w:pPr>
      <w:r>
        <w:rPr>
          <w:rFonts w:hint="eastAsia"/>
        </w:rPr>
        <w:t>作成係</w:t>
      </w:r>
      <w:r>
        <w:t>:</w:t>
      </w:r>
      <w:r>
        <w:rPr>
          <w:rFonts w:hint="eastAsia"/>
        </w:rPr>
        <w:t>○○部○○課○○係</w:t>
      </w:r>
    </w:p>
    <w:p w14:paraId="4ED50D3A" w14:textId="77777777" w:rsidR="007234A0" w:rsidRDefault="007234A0">
      <w:pPr>
        <w:autoSpaceDE w:val="0"/>
        <w:autoSpaceDN w:val="0"/>
        <w:adjustRightInd w:val="0"/>
        <w:jc w:val="right"/>
        <w:rPr>
          <w:sz w:val="20"/>
          <w:szCs w:val="20"/>
        </w:rPr>
      </w:pPr>
      <w:r>
        <w:rPr>
          <w:rFonts w:hint="eastAsia"/>
        </w:rPr>
        <w:t>作成日</w:t>
      </w:r>
      <w:r>
        <w:t>:</w:t>
      </w:r>
      <w:r>
        <w:rPr>
          <w:rFonts w:hint="eastAsia"/>
        </w:rPr>
        <w:t>西暦○○／○○／○○</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4819"/>
        <w:gridCol w:w="4819"/>
      </w:tblGrid>
      <w:tr w:rsidR="00B503C4" w14:paraId="673F8FE8" w14:textId="77777777" w:rsidTr="00B503C4">
        <w:tc>
          <w:tcPr>
            <w:tcW w:w="454" w:type="dxa"/>
          </w:tcPr>
          <w:p w14:paraId="5E6952F8" w14:textId="77777777" w:rsidR="00B503C4" w:rsidRDefault="00B503C4">
            <w:pPr>
              <w:autoSpaceDE w:val="0"/>
              <w:autoSpaceDN w:val="0"/>
              <w:adjustRightInd w:val="0"/>
              <w:rPr>
                <w:sz w:val="16"/>
                <w:szCs w:val="16"/>
              </w:rPr>
            </w:pPr>
            <w:r>
              <w:rPr>
                <w:sz w:val="16"/>
                <w:szCs w:val="16"/>
              </w:rPr>
              <w:t>1</w:t>
            </w:r>
          </w:p>
        </w:tc>
        <w:tc>
          <w:tcPr>
            <w:tcW w:w="4819" w:type="dxa"/>
          </w:tcPr>
          <w:p w14:paraId="09A0D953" w14:textId="77777777" w:rsidR="00B503C4" w:rsidRDefault="00B503C4">
            <w:pPr>
              <w:autoSpaceDE w:val="0"/>
              <w:autoSpaceDN w:val="0"/>
              <w:adjustRightInd w:val="0"/>
              <w:rPr>
                <w:sz w:val="20"/>
                <w:szCs w:val="20"/>
              </w:rPr>
            </w:pPr>
            <w:r>
              <w:rPr>
                <w:rFonts w:hint="eastAsia"/>
                <w:sz w:val="16"/>
                <w:szCs w:val="16"/>
              </w:rPr>
              <w:t>個人情報ファイルの名称</w:t>
            </w:r>
          </w:p>
        </w:tc>
        <w:tc>
          <w:tcPr>
            <w:tcW w:w="4819" w:type="dxa"/>
          </w:tcPr>
          <w:p w14:paraId="7ABE07D6" w14:textId="77777777" w:rsidR="00B503C4" w:rsidRDefault="00B503C4">
            <w:pPr>
              <w:autoSpaceDE w:val="0"/>
              <w:autoSpaceDN w:val="0"/>
              <w:adjustRightInd w:val="0"/>
              <w:rPr>
                <w:sz w:val="20"/>
                <w:szCs w:val="20"/>
              </w:rPr>
            </w:pPr>
            <w:r>
              <w:rPr>
                <w:rFonts w:hint="eastAsia"/>
                <w:sz w:val="16"/>
                <w:szCs w:val="16"/>
              </w:rPr>
              <w:t xml:space="preserve">　</w:t>
            </w:r>
          </w:p>
        </w:tc>
      </w:tr>
      <w:tr w:rsidR="00B503C4" w14:paraId="4CA2BC44" w14:textId="77777777" w:rsidTr="00B503C4">
        <w:tc>
          <w:tcPr>
            <w:tcW w:w="454" w:type="dxa"/>
          </w:tcPr>
          <w:p w14:paraId="0C80982B" w14:textId="77777777" w:rsidR="00B503C4" w:rsidRDefault="00B503C4">
            <w:pPr>
              <w:autoSpaceDE w:val="0"/>
              <w:autoSpaceDN w:val="0"/>
              <w:adjustRightInd w:val="0"/>
              <w:rPr>
                <w:sz w:val="16"/>
                <w:szCs w:val="16"/>
              </w:rPr>
            </w:pPr>
            <w:r>
              <w:rPr>
                <w:sz w:val="16"/>
                <w:szCs w:val="16"/>
              </w:rPr>
              <w:t>2</w:t>
            </w:r>
          </w:p>
        </w:tc>
        <w:tc>
          <w:tcPr>
            <w:tcW w:w="4819" w:type="dxa"/>
          </w:tcPr>
          <w:p w14:paraId="3C5A57C7" w14:textId="77777777" w:rsidR="00B503C4" w:rsidRDefault="00B503C4">
            <w:pPr>
              <w:autoSpaceDE w:val="0"/>
              <w:autoSpaceDN w:val="0"/>
              <w:adjustRightInd w:val="0"/>
              <w:rPr>
                <w:sz w:val="20"/>
                <w:szCs w:val="20"/>
              </w:rPr>
            </w:pPr>
            <w:r>
              <w:rPr>
                <w:rFonts w:hint="eastAsia"/>
                <w:sz w:val="16"/>
                <w:szCs w:val="16"/>
              </w:rPr>
              <w:t>国立大学法人の名称</w:t>
            </w:r>
          </w:p>
        </w:tc>
        <w:tc>
          <w:tcPr>
            <w:tcW w:w="4819" w:type="dxa"/>
          </w:tcPr>
          <w:p w14:paraId="70E642EF" w14:textId="77777777" w:rsidR="00B503C4" w:rsidRDefault="00B503C4">
            <w:pPr>
              <w:autoSpaceDE w:val="0"/>
              <w:autoSpaceDN w:val="0"/>
              <w:adjustRightInd w:val="0"/>
              <w:rPr>
                <w:sz w:val="20"/>
                <w:szCs w:val="20"/>
              </w:rPr>
            </w:pPr>
            <w:r>
              <w:rPr>
                <w:rFonts w:hint="eastAsia"/>
                <w:sz w:val="16"/>
                <w:szCs w:val="16"/>
              </w:rPr>
              <w:t>国立大学法人金沢大学</w:t>
            </w:r>
          </w:p>
        </w:tc>
      </w:tr>
      <w:tr w:rsidR="00B503C4" w14:paraId="2A1EC534" w14:textId="77777777" w:rsidTr="00B503C4">
        <w:tc>
          <w:tcPr>
            <w:tcW w:w="454" w:type="dxa"/>
          </w:tcPr>
          <w:p w14:paraId="1A1D56D8" w14:textId="77777777" w:rsidR="00B503C4" w:rsidRDefault="00B503C4">
            <w:pPr>
              <w:autoSpaceDE w:val="0"/>
              <w:autoSpaceDN w:val="0"/>
              <w:adjustRightInd w:val="0"/>
              <w:rPr>
                <w:sz w:val="16"/>
                <w:szCs w:val="16"/>
              </w:rPr>
            </w:pPr>
            <w:r>
              <w:rPr>
                <w:sz w:val="16"/>
                <w:szCs w:val="16"/>
              </w:rPr>
              <w:t>3</w:t>
            </w:r>
          </w:p>
        </w:tc>
        <w:tc>
          <w:tcPr>
            <w:tcW w:w="4819" w:type="dxa"/>
          </w:tcPr>
          <w:p w14:paraId="729963A6" w14:textId="77777777" w:rsidR="00B503C4" w:rsidRDefault="00B503C4">
            <w:pPr>
              <w:autoSpaceDE w:val="0"/>
              <w:autoSpaceDN w:val="0"/>
              <w:adjustRightInd w:val="0"/>
              <w:rPr>
                <w:sz w:val="20"/>
                <w:szCs w:val="20"/>
              </w:rPr>
            </w:pPr>
            <w:r>
              <w:rPr>
                <w:rFonts w:hint="eastAsia"/>
                <w:sz w:val="16"/>
                <w:szCs w:val="16"/>
              </w:rPr>
              <w:t>個人情報ファイルが利用に供される事務をつかさどる組織の名称</w:t>
            </w:r>
          </w:p>
        </w:tc>
        <w:tc>
          <w:tcPr>
            <w:tcW w:w="4819" w:type="dxa"/>
          </w:tcPr>
          <w:p w14:paraId="0190C694" w14:textId="77777777" w:rsidR="00B503C4" w:rsidRDefault="00B503C4">
            <w:pPr>
              <w:autoSpaceDE w:val="0"/>
              <w:autoSpaceDN w:val="0"/>
              <w:adjustRightInd w:val="0"/>
              <w:rPr>
                <w:sz w:val="20"/>
                <w:szCs w:val="20"/>
              </w:rPr>
            </w:pPr>
            <w:r>
              <w:rPr>
                <w:rFonts w:hint="eastAsia"/>
                <w:sz w:val="16"/>
                <w:szCs w:val="16"/>
              </w:rPr>
              <w:t xml:space="preserve">　</w:t>
            </w:r>
          </w:p>
        </w:tc>
      </w:tr>
      <w:tr w:rsidR="00B503C4" w14:paraId="66A984E4" w14:textId="77777777" w:rsidTr="00B503C4">
        <w:tc>
          <w:tcPr>
            <w:tcW w:w="454" w:type="dxa"/>
          </w:tcPr>
          <w:p w14:paraId="79802086" w14:textId="77777777" w:rsidR="00B503C4" w:rsidRDefault="00B503C4">
            <w:pPr>
              <w:autoSpaceDE w:val="0"/>
              <w:autoSpaceDN w:val="0"/>
              <w:adjustRightInd w:val="0"/>
              <w:rPr>
                <w:sz w:val="16"/>
                <w:szCs w:val="16"/>
              </w:rPr>
            </w:pPr>
            <w:r>
              <w:rPr>
                <w:sz w:val="16"/>
                <w:szCs w:val="16"/>
              </w:rPr>
              <w:t>4</w:t>
            </w:r>
          </w:p>
        </w:tc>
        <w:tc>
          <w:tcPr>
            <w:tcW w:w="4819" w:type="dxa"/>
          </w:tcPr>
          <w:p w14:paraId="436CA8B5" w14:textId="77777777" w:rsidR="00B503C4" w:rsidRDefault="00B503C4">
            <w:pPr>
              <w:autoSpaceDE w:val="0"/>
              <w:autoSpaceDN w:val="0"/>
              <w:adjustRightInd w:val="0"/>
              <w:rPr>
                <w:sz w:val="20"/>
                <w:szCs w:val="20"/>
              </w:rPr>
            </w:pPr>
            <w:r>
              <w:rPr>
                <w:rFonts w:hint="eastAsia"/>
                <w:sz w:val="16"/>
                <w:szCs w:val="16"/>
              </w:rPr>
              <w:t>個人情報ファイルの利用目的</w:t>
            </w:r>
          </w:p>
        </w:tc>
        <w:tc>
          <w:tcPr>
            <w:tcW w:w="4819" w:type="dxa"/>
          </w:tcPr>
          <w:p w14:paraId="3A90F8E7" w14:textId="77777777" w:rsidR="00B503C4" w:rsidRDefault="00B503C4">
            <w:pPr>
              <w:autoSpaceDE w:val="0"/>
              <w:autoSpaceDN w:val="0"/>
              <w:adjustRightInd w:val="0"/>
              <w:rPr>
                <w:sz w:val="20"/>
                <w:szCs w:val="20"/>
              </w:rPr>
            </w:pPr>
            <w:r>
              <w:rPr>
                <w:rFonts w:hint="eastAsia"/>
                <w:sz w:val="16"/>
                <w:szCs w:val="16"/>
              </w:rPr>
              <w:t xml:space="preserve">　</w:t>
            </w:r>
          </w:p>
        </w:tc>
      </w:tr>
      <w:tr w:rsidR="00B503C4" w14:paraId="71BFBD93" w14:textId="77777777" w:rsidTr="00B503C4">
        <w:tc>
          <w:tcPr>
            <w:tcW w:w="454" w:type="dxa"/>
          </w:tcPr>
          <w:p w14:paraId="105C09E7" w14:textId="77777777" w:rsidR="00B503C4" w:rsidRDefault="00B503C4">
            <w:pPr>
              <w:autoSpaceDE w:val="0"/>
              <w:autoSpaceDN w:val="0"/>
              <w:adjustRightInd w:val="0"/>
              <w:rPr>
                <w:sz w:val="16"/>
                <w:szCs w:val="16"/>
              </w:rPr>
            </w:pPr>
            <w:r>
              <w:rPr>
                <w:sz w:val="16"/>
                <w:szCs w:val="16"/>
              </w:rPr>
              <w:t>5</w:t>
            </w:r>
          </w:p>
        </w:tc>
        <w:tc>
          <w:tcPr>
            <w:tcW w:w="4819" w:type="dxa"/>
          </w:tcPr>
          <w:p w14:paraId="35F4AC0D" w14:textId="77777777" w:rsidR="00B503C4" w:rsidRDefault="00B503C4">
            <w:pPr>
              <w:autoSpaceDE w:val="0"/>
              <w:autoSpaceDN w:val="0"/>
              <w:adjustRightInd w:val="0"/>
              <w:rPr>
                <w:sz w:val="20"/>
                <w:szCs w:val="20"/>
              </w:rPr>
            </w:pPr>
            <w:r>
              <w:rPr>
                <w:rFonts w:hint="eastAsia"/>
                <w:sz w:val="16"/>
                <w:szCs w:val="16"/>
              </w:rPr>
              <w:t>個人情報ファイルの記録項目</w:t>
            </w:r>
          </w:p>
        </w:tc>
        <w:tc>
          <w:tcPr>
            <w:tcW w:w="4819" w:type="dxa"/>
          </w:tcPr>
          <w:p w14:paraId="06792CFE" w14:textId="77777777" w:rsidR="00B503C4" w:rsidRDefault="00B503C4">
            <w:pPr>
              <w:autoSpaceDE w:val="0"/>
              <w:autoSpaceDN w:val="0"/>
              <w:adjustRightInd w:val="0"/>
              <w:rPr>
                <w:sz w:val="20"/>
                <w:szCs w:val="20"/>
              </w:rPr>
            </w:pPr>
            <w:r>
              <w:rPr>
                <w:rFonts w:hint="eastAsia"/>
                <w:sz w:val="16"/>
                <w:szCs w:val="16"/>
              </w:rPr>
              <w:t xml:space="preserve">　</w:t>
            </w:r>
          </w:p>
        </w:tc>
      </w:tr>
      <w:tr w:rsidR="00B503C4" w14:paraId="2A141EA4" w14:textId="77777777" w:rsidTr="00B503C4">
        <w:tc>
          <w:tcPr>
            <w:tcW w:w="454" w:type="dxa"/>
          </w:tcPr>
          <w:p w14:paraId="63D89E2C" w14:textId="77777777" w:rsidR="00B503C4" w:rsidRDefault="00B503C4">
            <w:pPr>
              <w:autoSpaceDE w:val="0"/>
              <w:autoSpaceDN w:val="0"/>
              <w:adjustRightInd w:val="0"/>
              <w:rPr>
                <w:sz w:val="16"/>
                <w:szCs w:val="16"/>
              </w:rPr>
            </w:pPr>
            <w:r>
              <w:rPr>
                <w:sz w:val="16"/>
                <w:szCs w:val="16"/>
              </w:rPr>
              <w:t>6</w:t>
            </w:r>
          </w:p>
        </w:tc>
        <w:tc>
          <w:tcPr>
            <w:tcW w:w="4819" w:type="dxa"/>
          </w:tcPr>
          <w:p w14:paraId="0838DBE0" w14:textId="77777777" w:rsidR="00B503C4" w:rsidRDefault="00B503C4">
            <w:pPr>
              <w:autoSpaceDE w:val="0"/>
              <w:autoSpaceDN w:val="0"/>
              <w:adjustRightInd w:val="0"/>
              <w:rPr>
                <w:sz w:val="16"/>
                <w:szCs w:val="16"/>
              </w:rPr>
            </w:pPr>
            <w:r w:rsidRPr="00B503C4">
              <w:rPr>
                <w:rFonts w:hint="eastAsia"/>
                <w:sz w:val="16"/>
                <w:szCs w:val="16"/>
              </w:rPr>
              <w:t>要配慮個人情報の有無</w:t>
            </w:r>
          </w:p>
        </w:tc>
        <w:tc>
          <w:tcPr>
            <w:tcW w:w="4819" w:type="dxa"/>
          </w:tcPr>
          <w:p w14:paraId="0857C458" w14:textId="77777777" w:rsidR="00B503C4" w:rsidRDefault="00B503C4">
            <w:pPr>
              <w:autoSpaceDE w:val="0"/>
              <w:autoSpaceDN w:val="0"/>
              <w:adjustRightInd w:val="0"/>
              <w:rPr>
                <w:sz w:val="16"/>
                <w:szCs w:val="16"/>
              </w:rPr>
            </w:pPr>
            <w:r w:rsidRPr="00B503C4">
              <w:rPr>
                <w:rFonts w:hint="eastAsia"/>
                <w:sz w:val="16"/>
                <w:szCs w:val="16"/>
              </w:rPr>
              <w:t>□含む　　□含まない</w:t>
            </w:r>
          </w:p>
        </w:tc>
      </w:tr>
      <w:tr w:rsidR="00B503C4" w14:paraId="63BB1431" w14:textId="77777777" w:rsidTr="00B503C4">
        <w:tc>
          <w:tcPr>
            <w:tcW w:w="454" w:type="dxa"/>
          </w:tcPr>
          <w:p w14:paraId="60E835AB" w14:textId="77777777" w:rsidR="00B503C4" w:rsidRDefault="00B503C4">
            <w:pPr>
              <w:autoSpaceDE w:val="0"/>
              <w:autoSpaceDN w:val="0"/>
              <w:adjustRightInd w:val="0"/>
              <w:rPr>
                <w:sz w:val="16"/>
                <w:szCs w:val="16"/>
              </w:rPr>
            </w:pPr>
            <w:r>
              <w:rPr>
                <w:sz w:val="16"/>
                <w:szCs w:val="16"/>
              </w:rPr>
              <w:t>7</w:t>
            </w:r>
          </w:p>
        </w:tc>
        <w:tc>
          <w:tcPr>
            <w:tcW w:w="4819" w:type="dxa"/>
          </w:tcPr>
          <w:p w14:paraId="475FD4E3" w14:textId="77777777" w:rsidR="00B503C4" w:rsidRDefault="00B503C4">
            <w:pPr>
              <w:autoSpaceDE w:val="0"/>
              <w:autoSpaceDN w:val="0"/>
              <w:adjustRightInd w:val="0"/>
              <w:rPr>
                <w:sz w:val="20"/>
                <w:szCs w:val="20"/>
              </w:rPr>
            </w:pPr>
            <w:r>
              <w:rPr>
                <w:rFonts w:hint="eastAsia"/>
                <w:sz w:val="16"/>
                <w:szCs w:val="16"/>
              </w:rPr>
              <w:t>記録範囲</w:t>
            </w:r>
          </w:p>
        </w:tc>
        <w:tc>
          <w:tcPr>
            <w:tcW w:w="4819" w:type="dxa"/>
          </w:tcPr>
          <w:p w14:paraId="4276D44B" w14:textId="77777777" w:rsidR="00B503C4" w:rsidRDefault="00B503C4">
            <w:pPr>
              <w:autoSpaceDE w:val="0"/>
              <w:autoSpaceDN w:val="0"/>
              <w:adjustRightInd w:val="0"/>
              <w:rPr>
                <w:sz w:val="20"/>
                <w:szCs w:val="20"/>
              </w:rPr>
            </w:pPr>
            <w:r>
              <w:rPr>
                <w:rFonts w:hint="eastAsia"/>
                <w:sz w:val="16"/>
                <w:szCs w:val="16"/>
              </w:rPr>
              <w:t xml:space="preserve">　</w:t>
            </w:r>
          </w:p>
        </w:tc>
      </w:tr>
      <w:tr w:rsidR="00B503C4" w14:paraId="6FEDDFB5" w14:textId="77777777" w:rsidTr="00B503C4">
        <w:tc>
          <w:tcPr>
            <w:tcW w:w="454" w:type="dxa"/>
          </w:tcPr>
          <w:p w14:paraId="1B027891" w14:textId="77777777" w:rsidR="00B503C4" w:rsidRDefault="00B503C4">
            <w:pPr>
              <w:autoSpaceDE w:val="0"/>
              <w:autoSpaceDN w:val="0"/>
              <w:adjustRightInd w:val="0"/>
              <w:rPr>
                <w:sz w:val="16"/>
                <w:szCs w:val="16"/>
              </w:rPr>
            </w:pPr>
            <w:r>
              <w:rPr>
                <w:sz w:val="16"/>
                <w:szCs w:val="16"/>
              </w:rPr>
              <w:t>8</w:t>
            </w:r>
          </w:p>
        </w:tc>
        <w:tc>
          <w:tcPr>
            <w:tcW w:w="4819" w:type="dxa"/>
          </w:tcPr>
          <w:p w14:paraId="48D80135" w14:textId="77777777" w:rsidR="00B503C4" w:rsidRDefault="00B503C4">
            <w:pPr>
              <w:autoSpaceDE w:val="0"/>
              <w:autoSpaceDN w:val="0"/>
              <w:adjustRightInd w:val="0"/>
              <w:rPr>
                <w:sz w:val="20"/>
                <w:szCs w:val="20"/>
              </w:rPr>
            </w:pPr>
            <w:r>
              <w:rPr>
                <w:rFonts w:hint="eastAsia"/>
                <w:sz w:val="16"/>
                <w:szCs w:val="16"/>
              </w:rPr>
              <w:t>記録人数</w:t>
            </w:r>
          </w:p>
        </w:tc>
        <w:tc>
          <w:tcPr>
            <w:tcW w:w="4819" w:type="dxa"/>
          </w:tcPr>
          <w:p w14:paraId="21B32061" w14:textId="77777777" w:rsidR="00B503C4" w:rsidRDefault="00B503C4">
            <w:pPr>
              <w:autoSpaceDE w:val="0"/>
              <w:autoSpaceDN w:val="0"/>
              <w:adjustRightInd w:val="0"/>
              <w:rPr>
                <w:sz w:val="20"/>
                <w:szCs w:val="20"/>
              </w:rPr>
            </w:pPr>
            <w:r>
              <w:rPr>
                <w:rFonts w:hint="eastAsia"/>
                <w:sz w:val="16"/>
                <w:szCs w:val="16"/>
              </w:rPr>
              <w:t xml:space="preserve">　</w:t>
            </w:r>
          </w:p>
        </w:tc>
      </w:tr>
      <w:tr w:rsidR="00B503C4" w14:paraId="35619BA4" w14:textId="77777777" w:rsidTr="00B503C4">
        <w:tc>
          <w:tcPr>
            <w:tcW w:w="454" w:type="dxa"/>
          </w:tcPr>
          <w:p w14:paraId="13AC24FB" w14:textId="77777777" w:rsidR="00B503C4" w:rsidRDefault="00B503C4">
            <w:pPr>
              <w:autoSpaceDE w:val="0"/>
              <w:autoSpaceDN w:val="0"/>
              <w:adjustRightInd w:val="0"/>
              <w:rPr>
                <w:sz w:val="16"/>
                <w:szCs w:val="16"/>
              </w:rPr>
            </w:pPr>
            <w:r>
              <w:rPr>
                <w:sz w:val="16"/>
                <w:szCs w:val="16"/>
              </w:rPr>
              <w:t>9</w:t>
            </w:r>
          </w:p>
        </w:tc>
        <w:tc>
          <w:tcPr>
            <w:tcW w:w="4819" w:type="dxa"/>
          </w:tcPr>
          <w:p w14:paraId="4E137F55" w14:textId="77777777" w:rsidR="00B503C4" w:rsidRDefault="00B503C4">
            <w:pPr>
              <w:autoSpaceDE w:val="0"/>
              <w:autoSpaceDN w:val="0"/>
              <w:adjustRightInd w:val="0"/>
              <w:rPr>
                <w:sz w:val="20"/>
                <w:szCs w:val="20"/>
              </w:rPr>
            </w:pPr>
            <w:r>
              <w:rPr>
                <w:rFonts w:hint="eastAsia"/>
                <w:sz w:val="16"/>
                <w:szCs w:val="16"/>
              </w:rPr>
              <w:t>記録情報の収集方法</w:t>
            </w:r>
          </w:p>
        </w:tc>
        <w:tc>
          <w:tcPr>
            <w:tcW w:w="4819" w:type="dxa"/>
          </w:tcPr>
          <w:p w14:paraId="5D08CB06" w14:textId="77777777" w:rsidR="00B503C4" w:rsidRDefault="00B503C4">
            <w:pPr>
              <w:autoSpaceDE w:val="0"/>
              <w:autoSpaceDN w:val="0"/>
              <w:adjustRightInd w:val="0"/>
              <w:rPr>
                <w:sz w:val="20"/>
                <w:szCs w:val="20"/>
              </w:rPr>
            </w:pPr>
            <w:r>
              <w:rPr>
                <w:rFonts w:hint="eastAsia"/>
                <w:sz w:val="16"/>
                <w:szCs w:val="16"/>
              </w:rPr>
              <w:t xml:space="preserve">　</w:t>
            </w:r>
          </w:p>
        </w:tc>
      </w:tr>
      <w:tr w:rsidR="00B503C4" w14:paraId="2E2C439C" w14:textId="77777777" w:rsidTr="00B503C4">
        <w:tc>
          <w:tcPr>
            <w:tcW w:w="454" w:type="dxa"/>
          </w:tcPr>
          <w:p w14:paraId="7C9CC315" w14:textId="77777777" w:rsidR="00B503C4" w:rsidRDefault="00B503C4">
            <w:pPr>
              <w:autoSpaceDE w:val="0"/>
              <w:autoSpaceDN w:val="0"/>
              <w:adjustRightInd w:val="0"/>
              <w:rPr>
                <w:sz w:val="16"/>
                <w:szCs w:val="16"/>
              </w:rPr>
            </w:pPr>
            <w:r>
              <w:rPr>
                <w:sz w:val="16"/>
                <w:szCs w:val="16"/>
              </w:rPr>
              <w:t>10</w:t>
            </w:r>
          </w:p>
        </w:tc>
        <w:tc>
          <w:tcPr>
            <w:tcW w:w="4819" w:type="dxa"/>
          </w:tcPr>
          <w:p w14:paraId="24F4FB09" w14:textId="77777777" w:rsidR="00B503C4" w:rsidRDefault="00B503C4">
            <w:pPr>
              <w:autoSpaceDE w:val="0"/>
              <w:autoSpaceDN w:val="0"/>
              <w:adjustRightInd w:val="0"/>
              <w:rPr>
                <w:sz w:val="20"/>
                <w:szCs w:val="20"/>
              </w:rPr>
            </w:pPr>
            <w:r>
              <w:rPr>
                <w:rFonts w:hint="eastAsia"/>
                <w:sz w:val="16"/>
                <w:szCs w:val="16"/>
              </w:rPr>
              <w:t>記録情報の経常的提供先</w:t>
            </w:r>
          </w:p>
        </w:tc>
        <w:tc>
          <w:tcPr>
            <w:tcW w:w="4819" w:type="dxa"/>
          </w:tcPr>
          <w:p w14:paraId="654F4C3A" w14:textId="77777777" w:rsidR="00B503C4" w:rsidRDefault="00B503C4">
            <w:pPr>
              <w:autoSpaceDE w:val="0"/>
              <w:autoSpaceDN w:val="0"/>
              <w:adjustRightInd w:val="0"/>
              <w:rPr>
                <w:sz w:val="20"/>
                <w:szCs w:val="20"/>
              </w:rPr>
            </w:pPr>
            <w:r>
              <w:rPr>
                <w:rFonts w:hint="eastAsia"/>
                <w:sz w:val="16"/>
                <w:szCs w:val="16"/>
              </w:rPr>
              <w:t xml:space="preserve">　</w:t>
            </w:r>
          </w:p>
        </w:tc>
      </w:tr>
      <w:tr w:rsidR="00B503C4" w14:paraId="2A4A083F" w14:textId="77777777" w:rsidTr="00B503C4">
        <w:tc>
          <w:tcPr>
            <w:tcW w:w="454" w:type="dxa"/>
            <w:vMerge w:val="restart"/>
          </w:tcPr>
          <w:p w14:paraId="732A78C8" w14:textId="77777777" w:rsidR="00B503C4" w:rsidRDefault="00B503C4">
            <w:pPr>
              <w:autoSpaceDE w:val="0"/>
              <w:autoSpaceDN w:val="0"/>
              <w:adjustRightInd w:val="0"/>
              <w:rPr>
                <w:sz w:val="16"/>
                <w:szCs w:val="16"/>
              </w:rPr>
            </w:pPr>
            <w:r>
              <w:rPr>
                <w:sz w:val="16"/>
                <w:szCs w:val="16"/>
              </w:rPr>
              <w:t>11</w:t>
            </w:r>
          </w:p>
        </w:tc>
        <w:tc>
          <w:tcPr>
            <w:tcW w:w="4819" w:type="dxa"/>
            <w:vMerge w:val="restart"/>
          </w:tcPr>
          <w:p w14:paraId="3F688AF1" w14:textId="77777777" w:rsidR="00B503C4" w:rsidRDefault="00B503C4">
            <w:pPr>
              <w:autoSpaceDE w:val="0"/>
              <w:autoSpaceDN w:val="0"/>
              <w:adjustRightInd w:val="0"/>
              <w:rPr>
                <w:sz w:val="20"/>
                <w:szCs w:val="20"/>
              </w:rPr>
            </w:pPr>
            <w:r>
              <w:rPr>
                <w:rFonts w:hint="eastAsia"/>
                <w:sz w:val="16"/>
                <w:szCs w:val="16"/>
              </w:rPr>
              <w:t>開示請求等を受理する組織の名称及び所在地</w:t>
            </w:r>
          </w:p>
        </w:tc>
        <w:tc>
          <w:tcPr>
            <w:tcW w:w="4819" w:type="dxa"/>
          </w:tcPr>
          <w:p w14:paraId="28A703D0" w14:textId="77777777" w:rsidR="00B503C4" w:rsidRDefault="00B503C4">
            <w:pPr>
              <w:autoSpaceDE w:val="0"/>
              <w:autoSpaceDN w:val="0"/>
              <w:adjustRightInd w:val="0"/>
              <w:rPr>
                <w:sz w:val="20"/>
                <w:szCs w:val="20"/>
              </w:rPr>
            </w:pPr>
            <w:r>
              <w:rPr>
                <w:sz w:val="16"/>
                <w:szCs w:val="16"/>
              </w:rPr>
              <w:t>(</w:t>
            </w:r>
            <w:r>
              <w:rPr>
                <w:rFonts w:hint="eastAsia"/>
                <w:sz w:val="16"/>
                <w:szCs w:val="16"/>
              </w:rPr>
              <w:t>名称</w:t>
            </w:r>
            <w:r>
              <w:rPr>
                <w:sz w:val="16"/>
                <w:szCs w:val="16"/>
              </w:rPr>
              <w:t>)</w:t>
            </w:r>
            <w:r>
              <w:rPr>
                <w:rFonts w:hint="eastAsia"/>
                <w:sz w:val="16"/>
                <w:szCs w:val="16"/>
              </w:rPr>
              <w:t>金沢大学総務部総務課</w:t>
            </w:r>
          </w:p>
        </w:tc>
      </w:tr>
      <w:tr w:rsidR="00B503C4" w14:paraId="69A0A187" w14:textId="77777777" w:rsidTr="00B503C4">
        <w:tc>
          <w:tcPr>
            <w:tcW w:w="454" w:type="dxa"/>
            <w:vMerge/>
          </w:tcPr>
          <w:p w14:paraId="752B2FE0" w14:textId="77777777" w:rsidR="00B503C4" w:rsidRDefault="00B503C4">
            <w:pPr>
              <w:spacing w:line="210" w:lineRule="exact"/>
              <w:rPr>
                <w:sz w:val="20"/>
                <w:szCs w:val="20"/>
              </w:rPr>
            </w:pPr>
          </w:p>
        </w:tc>
        <w:tc>
          <w:tcPr>
            <w:tcW w:w="4819" w:type="dxa"/>
            <w:vMerge/>
          </w:tcPr>
          <w:p w14:paraId="14D8A029" w14:textId="77777777" w:rsidR="00B503C4" w:rsidRDefault="00B503C4">
            <w:pPr>
              <w:spacing w:line="210" w:lineRule="exact"/>
              <w:rPr>
                <w:sz w:val="20"/>
                <w:szCs w:val="20"/>
              </w:rPr>
            </w:pPr>
          </w:p>
        </w:tc>
        <w:tc>
          <w:tcPr>
            <w:tcW w:w="4819" w:type="dxa"/>
          </w:tcPr>
          <w:p w14:paraId="5584FB11" w14:textId="77777777" w:rsidR="00B503C4" w:rsidRDefault="00B503C4">
            <w:pPr>
              <w:autoSpaceDE w:val="0"/>
              <w:autoSpaceDN w:val="0"/>
              <w:adjustRightInd w:val="0"/>
              <w:rPr>
                <w:sz w:val="20"/>
                <w:szCs w:val="20"/>
              </w:rPr>
            </w:pPr>
            <w:r>
              <w:rPr>
                <w:sz w:val="16"/>
                <w:szCs w:val="16"/>
              </w:rPr>
              <w:t>(</w:t>
            </w:r>
            <w:r>
              <w:rPr>
                <w:rFonts w:hint="eastAsia"/>
                <w:sz w:val="16"/>
                <w:szCs w:val="16"/>
              </w:rPr>
              <w:t>所在地</w:t>
            </w:r>
            <w:r>
              <w:rPr>
                <w:sz w:val="16"/>
                <w:szCs w:val="16"/>
              </w:rPr>
              <w:t>)</w:t>
            </w:r>
            <w:r>
              <w:rPr>
                <w:rFonts w:hint="eastAsia"/>
                <w:sz w:val="16"/>
                <w:szCs w:val="16"/>
              </w:rPr>
              <w:t>石川県金沢市角間町</w:t>
            </w:r>
          </w:p>
        </w:tc>
      </w:tr>
      <w:tr w:rsidR="00B503C4" w14:paraId="4DCF1196" w14:textId="77777777" w:rsidTr="00B503C4">
        <w:tc>
          <w:tcPr>
            <w:tcW w:w="454" w:type="dxa"/>
          </w:tcPr>
          <w:p w14:paraId="52619687" w14:textId="77777777" w:rsidR="00B503C4" w:rsidRDefault="00B503C4">
            <w:pPr>
              <w:autoSpaceDE w:val="0"/>
              <w:autoSpaceDN w:val="0"/>
              <w:adjustRightInd w:val="0"/>
              <w:rPr>
                <w:sz w:val="16"/>
                <w:szCs w:val="16"/>
              </w:rPr>
            </w:pPr>
            <w:r>
              <w:rPr>
                <w:sz w:val="16"/>
                <w:szCs w:val="16"/>
              </w:rPr>
              <w:t>12</w:t>
            </w:r>
          </w:p>
        </w:tc>
        <w:tc>
          <w:tcPr>
            <w:tcW w:w="4819" w:type="dxa"/>
          </w:tcPr>
          <w:p w14:paraId="04D894C2" w14:textId="09226BED" w:rsidR="00B503C4" w:rsidRDefault="00B503C4">
            <w:pPr>
              <w:autoSpaceDE w:val="0"/>
              <w:autoSpaceDN w:val="0"/>
              <w:adjustRightInd w:val="0"/>
              <w:rPr>
                <w:sz w:val="20"/>
                <w:szCs w:val="20"/>
              </w:rPr>
            </w:pPr>
            <w:r w:rsidRPr="005E652D">
              <w:rPr>
                <w:rFonts w:hint="eastAsia"/>
                <w:sz w:val="16"/>
                <w:szCs w:val="16"/>
              </w:rPr>
              <w:t>訂正及び利用停止について，他の</w:t>
            </w:r>
            <w:r w:rsidR="00DC5790" w:rsidRPr="001041A9">
              <w:rPr>
                <w:rFonts w:hint="eastAsia"/>
                <w:sz w:val="16"/>
                <w:szCs w:val="16"/>
              </w:rPr>
              <w:t>法令</w:t>
            </w:r>
            <w:r w:rsidRPr="005E652D">
              <w:rPr>
                <w:rFonts w:hint="eastAsia"/>
                <w:sz w:val="16"/>
                <w:szCs w:val="16"/>
              </w:rPr>
              <w:t>の規定による特別の手続等</w:t>
            </w:r>
          </w:p>
        </w:tc>
        <w:tc>
          <w:tcPr>
            <w:tcW w:w="4819" w:type="dxa"/>
          </w:tcPr>
          <w:p w14:paraId="03CF968B" w14:textId="77777777" w:rsidR="00B503C4" w:rsidRDefault="00B503C4">
            <w:pPr>
              <w:autoSpaceDE w:val="0"/>
              <w:autoSpaceDN w:val="0"/>
              <w:adjustRightInd w:val="0"/>
              <w:rPr>
                <w:sz w:val="20"/>
                <w:szCs w:val="20"/>
              </w:rPr>
            </w:pPr>
            <w:r>
              <w:rPr>
                <w:rFonts w:hint="eastAsia"/>
                <w:sz w:val="16"/>
                <w:szCs w:val="16"/>
              </w:rPr>
              <w:t xml:space="preserve">　</w:t>
            </w:r>
          </w:p>
        </w:tc>
      </w:tr>
      <w:tr w:rsidR="00B503C4" w14:paraId="0C8FDB07" w14:textId="77777777" w:rsidTr="00B503C4">
        <w:tc>
          <w:tcPr>
            <w:tcW w:w="454" w:type="dxa"/>
            <w:vMerge w:val="restart"/>
          </w:tcPr>
          <w:p w14:paraId="1BE27F16" w14:textId="77777777" w:rsidR="00B503C4" w:rsidRDefault="00B503C4">
            <w:pPr>
              <w:autoSpaceDE w:val="0"/>
              <w:autoSpaceDN w:val="0"/>
              <w:adjustRightInd w:val="0"/>
              <w:rPr>
                <w:sz w:val="16"/>
                <w:szCs w:val="16"/>
              </w:rPr>
            </w:pPr>
            <w:r>
              <w:rPr>
                <w:sz w:val="16"/>
                <w:szCs w:val="16"/>
              </w:rPr>
              <w:t>13</w:t>
            </w:r>
          </w:p>
        </w:tc>
        <w:tc>
          <w:tcPr>
            <w:tcW w:w="4819" w:type="dxa"/>
            <w:vMerge w:val="restart"/>
          </w:tcPr>
          <w:p w14:paraId="5B322F6E" w14:textId="77777777" w:rsidR="00B503C4" w:rsidRDefault="00B503C4">
            <w:pPr>
              <w:autoSpaceDE w:val="0"/>
              <w:autoSpaceDN w:val="0"/>
              <w:adjustRightInd w:val="0"/>
              <w:rPr>
                <w:sz w:val="20"/>
                <w:szCs w:val="20"/>
              </w:rPr>
            </w:pPr>
            <w:r>
              <w:rPr>
                <w:rFonts w:hint="eastAsia"/>
                <w:sz w:val="16"/>
                <w:szCs w:val="16"/>
              </w:rPr>
              <w:t>個人情報ファイルの種別</w:t>
            </w:r>
          </w:p>
        </w:tc>
        <w:tc>
          <w:tcPr>
            <w:tcW w:w="4819" w:type="dxa"/>
          </w:tcPr>
          <w:p w14:paraId="2F5270E5" w14:textId="63CFF4B7" w:rsidR="00B503C4" w:rsidRPr="00A629CF" w:rsidRDefault="00B503C4">
            <w:pPr>
              <w:autoSpaceDE w:val="0"/>
              <w:autoSpaceDN w:val="0"/>
              <w:adjustRightInd w:val="0"/>
              <w:rPr>
                <w:sz w:val="16"/>
                <w:szCs w:val="16"/>
              </w:rPr>
            </w:pPr>
            <w:r w:rsidRPr="00A629CF">
              <w:rPr>
                <w:rFonts w:hint="eastAsia"/>
                <w:sz w:val="16"/>
                <w:szCs w:val="16"/>
              </w:rPr>
              <w:t>□</w:t>
            </w:r>
            <w:r w:rsidR="00A42F89">
              <w:rPr>
                <w:rFonts w:hint="eastAsia"/>
                <w:sz w:val="16"/>
                <w:szCs w:val="16"/>
              </w:rPr>
              <w:t xml:space="preserve"> </w:t>
            </w:r>
            <w:r w:rsidRPr="00A629CF">
              <w:rPr>
                <w:rFonts w:hint="eastAsia"/>
                <w:sz w:val="16"/>
                <w:szCs w:val="16"/>
              </w:rPr>
              <w:t>法第</w:t>
            </w:r>
            <w:r w:rsidR="00057C53" w:rsidRPr="00A629CF">
              <w:rPr>
                <w:rFonts w:hint="eastAsia"/>
                <w:sz w:val="16"/>
                <w:szCs w:val="16"/>
              </w:rPr>
              <w:t>60</w:t>
            </w:r>
            <w:r w:rsidRPr="00A629CF">
              <w:rPr>
                <w:rFonts w:hint="eastAsia"/>
                <w:sz w:val="16"/>
                <w:szCs w:val="16"/>
              </w:rPr>
              <w:t>条第</w:t>
            </w:r>
            <w:r w:rsidR="00057C53" w:rsidRPr="00A629CF">
              <w:rPr>
                <w:rFonts w:hint="eastAsia"/>
                <w:sz w:val="16"/>
                <w:szCs w:val="16"/>
              </w:rPr>
              <w:t>2</w:t>
            </w:r>
            <w:r w:rsidRPr="00A629CF">
              <w:rPr>
                <w:rFonts w:hint="eastAsia"/>
                <w:sz w:val="16"/>
                <w:szCs w:val="16"/>
              </w:rPr>
              <w:t>項第</w:t>
            </w:r>
            <w:r w:rsidRPr="00A629CF">
              <w:rPr>
                <w:sz w:val="16"/>
                <w:szCs w:val="16"/>
              </w:rPr>
              <w:t>1</w:t>
            </w:r>
            <w:r w:rsidRPr="00A629CF">
              <w:rPr>
                <w:rFonts w:hint="eastAsia"/>
                <w:sz w:val="16"/>
                <w:szCs w:val="16"/>
              </w:rPr>
              <w:t>号</w:t>
            </w:r>
            <w:r w:rsidRPr="00A629CF">
              <w:rPr>
                <w:sz w:val="16"/>
                <w:szCs w:val="16"/>
              </w:rPr>
              <w:t>(</w:t>
            </w:r>
            <w:r w:rsidRPr="00A629CF">
              <w:rPr>
                <w:rFonts w:hint="eastAsia"/>
                <w:sz w:val="16"/>
                <w:szCs w:val="16"/>
              </w:rPr>
              <w:t>電算処理ファイル</w:t>
            </w:r>
            <w:r w:rsidRPr="00A629CF">
              <w:rPr>
                <w:sz w:val="16"/>
                <w:szCs w:val="16"/>
              </w:rPr>
              <w:t>)</w:t>
            </w:r>
          </w:p>
          <w:p w14:paraId="3905668A" w14:textId="77777777" w:rsidR="001041A9" w:rsidRDefault="00B503C4">
            <w:pPr>
              <w:autoSpaceDE w:val="0"/>
              <w:autoSpaceDN w:val="0"/>
              <w:adjustRightInd w:val="0"/>
              <w:rPr>
                <w:sz w:val="16"/>
                <w:szCs w:val="16"/>
              </w:rPr>
            </w:pPr>
            <w:r w:rsidRPr="00A629CF">
              <w:rPr>
                <w:rFonts w:hint="eastAsia"/>
                <w:sz w:val="16"/>
                <w:szCs w:val="16"/>
              </w:rPr>
              <w:t xml:space="preserve">　</w:t>
            </w:r>
            <w:r w:rsidR="001041A9">
              <w:rPr>
                <w:rFonts w:hint="eastAsia"/>
                <w:sz w:val="16"/>
                <w:szCs w:val="16"/>
              </w:rPr>
              <w:t xml:space="preserve"> </w:t>
            </w:r>
            <w:r w:rsidR="00DC5790" w:rsidRPr="001041A9">
              <w:rPr>
                <w:rFonts w:hint="eastAsia"/>
                <w:sz w:val="16"/>
                <w:szCs w:val="16"/>
              </w:rPr>
              <w:t>施行令第</w:t>
            </w:r>
            <w:r w:rsidR="00DC5790" w:rsidRPr="001041A9">
              <w:rPr>
                <w:rFonts w:hint="eastAsia"/>
                <w:sz w:val="16"/>
                <w:szCs w:val="16"/>
              </w:rPr>
              <w:t>21</w:t>
            </w:r>
            <w:r w:rsidRPr="00A629CF">
              <w:rPr>
                <w:rFonts w:hint="eastAsia"/>
                <w:sz w:val="16"/>
                <w:szCs w:val="16"/>
              </w:rPr>
              <w:t>条第</w:t>
            </w:r>
            <w:r w:rsidR="00A629CF" w:rsidRPr="00A42F89">
              <w:rPr>
                <w:sz w:val="16"/>
                <w:szCs w:val="16"/>
              </w:rPr>
              <w:t>7</w:t>
            </w:r>
            <w:r w:rsidR="00E9065C">
              <w:rPr>
                <w:rFonts w:hint="eastAsia"/>
                <w:sz w:val="16"/>
                <w:szCs w:val="16"/>
              </w:rPr>
              <w:t>項</w:t>
            </w:r>
            <w:r w:rsidRPr="00A629CF">
              <w:rPr>
                <w:rFonts w:hint="eastAsia"/>
                <w:sz w:val="16"/>
                <w:szCs w:val="16"/>
              </w:rPr>
              <w:t>に該当するファイル</w:t>
            </w:r>
          </w:p>
          <w:p w14:paraId="08C1C42E" w14:textId="74493F11" w:rsidR="00B503C4" w:rsidRPr="00A629CF" w:rsidRDefault="00B503C4" w:rsidP="001041A9">
            <w:pPr>
              <w:autoSpaceDE w:val="0"/>
              <w:autoSpaceDN w:val="0"/>
              <w:adjustRightInd w:val="0"/>
              <w:ind w:firstLineChars="50" w:firstLine="95"/>
              <w:rPr>
                <w:sz w:val="20"/>
                <w:szCs w:val="20"/>
              </w:rPr>
            </w:pPr>
            <w:r w:rsidRPr="00A629CF">
              <w:rPr>
                <w:rFonts w:hint="eastAsia"/>
                <w:sz w:val="16"/>
                <w:szCs w:val="16"/>
              </w:rPr>
              <w:t xml:space="preserve">　□有　　□無</w:t>
            </w:r>
          </w:p>
        </w:tc>
      </w:tr>
      <w:tr w:rsidR="00B503C4" w14:paraId="7B47E518" w14:textId="77777777" w:rsidTr="00B503C4">
        <w:tc>
          <w:tcPr>
            <w:tcW w:w="454" w:type="dxa"/>
            <w:vMerge/>
          </w:tcPr>
          <w:p w14:paraId="05D24582" w14:textId="77777777" w:rsidR="00B503C4" w:rsidRDefault="00B503C4">
            <w:pPr>
              <w:spacing w:line="210" w:lineRule="exact"/>
              <w:rPr>
                <w:sz w:val="20"/>
                <w:szCs w:val="20"/>
              </w:rPr>
            </w:pPr>
          </w:p>
        </w:tc>
        <w:tc>
          <w:tcPr>
            <w:tcW w:w="4819" w:type="dxa"/>
            <w:vMerge/>
          </w:tcPr>
          <w:p w14:paraId="6EC134E9" w14:textId="77777777" w:rsidR="00B503C4" w:rsidRDefault="00B503C4">
            <w:pPr>
              <w:spacing w:line="210" w:lineRule="exact"/>
              <w:rPr>
                <w:sz w:val="20"/>
                <w:szCs w:val="20"/>
              </w:rPr>
            </w:pPr>
          </w:p>
        </w:tc>
        <w:tc>
          <w:tcPr>
            <w:tcW w:w="4819" w:type="dxa"/>
          </w:tcPr>
          <w:p w14:paraId="0517C0B0" w14:textId="02AAD140" w:rsidR="00B503C4" w:rsidRPr="00A629CF" w:rsidRDefault="00B503C4">
            <w:pPr>
              <w:autoSpaceDE w:val="0"/>
              <w:autoSpaceDN w:val="0"/>
              <w:adjustRightInd w:val="0"/>
              <w:rPr>
                <w:sz w:val="20"/>
                <w:szCs w:val="20"/>
              </w:rPr>
            </w:pPr>
            <w:r w:rsidRPr="00A629CF">
              <w:rPr>
                <w:rFonts w:hint="eastAsia"/>
                <w:sz w:val="16"/>
                <w:szCs w:val="16"/>
              </w:rPr>
              <w:t>□　法第</w:t>
            </w:r>
            <w:r w:rsidR="00A629CF" w:rsidRPr="00A42F89">
              <w:rPr>
                <w:sz w:val="16"/>
                <w:szCs w:val="16"/>
              </w:rPr>
              <w:t>60</w:t>
            </w:r>
            <w:r w:rsidRPr="00A629CF">
              <w:rPr>
                <w:rFonts w:hint="eastAsia"/>
                <w:sz w:val="16"/>
                <w:szCs w:val="16"/>
              </w:rPr>
              <w:t>条第</w:t>
            </w:r>
            <w:r w:rsidR="00A629CF" w:rsidRPr="00A42F89">
              <w:rPr>
                <w:sz w:val="16"/>
                <w:szCs w:val="16"/>
              </w:rPr>
              <w:t>2</w:t>
            </w:r>
            <w:r w:rsidRPr="00A629CF">
              <w:rPr>
                <w:rFonts w:hint="eastAsia"/>
                <w:sz w:val="16"/>
                <w:szCs w:val="16"/>
              </w:rPr>
              <w:t>項第</w:t>
            </w:r>
            <w:r w:rsidRPr="00A629CF">
              <w:rPr>
                <w:sz w:val="16"/>
                <w:szCs w:val="16"/>
              </w:rPr>
              <w:t>2</w:t>
            </w:r>
            <w:r w:rsidRPr="00A629CF">
              <w:rPr>
                <w:rFonts w:hint="eastAsia"/>
                <w:sz w:val="16"/>
                <w:szCs w:val="16"/>
              </w:rPr>
              <w:t>号</w:t>
            </w:r>
            <w:r w:rsidRPr="00A629CF">
              <w:rPr>
                <w:sz w:val="16"/>
                <w:szCs w:val="16"/>
              </w:rPr>
              <w:t>(</w:t>
            </w:r>
            <w:r w:rsidRPr="00A629CF">
              <w:rPr>
                <w:rFonts w:hint="eastAsia"/>
                <w:sz w:val="16"/>
                <w:szCs w:val="16"/>
              </w:rPr>
              <w:t>マニュアル処理ファイル</w:t>
            </w:r>
            <w:r w:rsidRPr="00A629CF">
              <w:rPr>
                <w:sz w:val="16"/>
                <w:szCs w:val="16"/>
              </w:rPr>
              <w:t>)</w:t>
            </w:r>
          </w:p>
        </w:tc>
      </w:tr>
      <w:tr w:rsidR="00B503C4" w14:paraId="371AED1A" w14:textId="77777777" w:rsidTr="00B503C4">
        <w:tc>
          <w:tcPr>
            <w:tcW w:w="454" w:type="dxa"/>
            <w:vMerge w:val="restart"/>
          </w:tcPr>
          <w:p w14:paraId="102CBCA9" w14:textId="77777777" w:rsidR="00B503C4" w:rsidRDefault="00B503C4">
            <w:pPr>
              <w:autoSpaceDE w:val="0"/>
              <w:autoSpaceDN w:val="0"/>
              <w:adjustRightInd w:val="0"/>
              <w:rPr>
                <w:sz w:val="16"/>
                <w:szCs w:val="16"/>
              </w:rPr>
            </w:pPr>
            <w:r>
              <w:rPr>
                <w:sz w:val="16"/>
                <w:szCs w:val="16"/>
              </w:rPr>
              <w:t>1</w:t>
            </w:r>
            <w:r w:rsidR="00B24DD8">
              <w:rPr>
                <w:sz w:val="16"/>
                <w:szCs w:val="16"/>
              </w:rPr>
              <w:t>4</w:t>
            </w:r>
          </w:p>
        </w:tc>
        <w:tc>
          <w:tcPr>
            <w:tcW w:w="4819" w:type="dxa"/>
            <w:vMerge w:val="restart"/>
          </w:tcPr>
          <w:p w14:paraId="1F4E6B73" w14:textId="533E5CA2" w:rsidR="00B503C4" w:rsidRDefault="00B503C4">
            <w:pPr>
              <w:autoSpaceDE w:val="0"/>
              <w:autoSpaceDN w:val="0"/>
              <w:adjustRightInd w:val="0"/>
              <w:rPr>
                <w:sz w:val="20"/>
                <w:szCs w:val="20"/>
              </w:rPr>
            </w:pPr>
            <w:r w:rsidRPr="00B503C4">
              <w:rPr>
                <w:rFonts w:hint="eastAsia"/>
                <w:sz w:val="16"/>
                <w:szCs w:val="16"/>
              </w:rPr>
              <w:t>個人情報ファイル簿の作成及び公表等に関する規程　別紙３各号該当の有無</w:t>
            </w:r>
          </w:p>
        </w:tc>
        <w:tc>
          <w:tcPr>
            <w:tcW w:w="4819" w:type="dxa"/>
          </w:tcPr>
          <w:p w14:paraId="1E7CDC44" w14:textId="77777777" w:rsidR="00B503C4" w:rsidRDefault="00B503C4">
            <w:pPr>
              <w:autoSpaceDE w:val="0"/>
              <w:autoSpaceDN w:val="0"/>
              <w:adjustRightInd w:val="0"/>
              <w:rPr>
                <w:sz w:val="20"/>
                <w:szCs w:val="20"/>
              </w:rPr>
            </w:pPr>
            <w:r>
              <w:rPr>
                <w:rFonts w:hint="eastAsia"/>
                <w:sz w:val="16"/>
                <w:szCs w:val="16"/>
              </w:rPr>
              <w:t>□　有　　□　無</w:t>
            </w:r>
          </w:p>
        </w:tc>
      </w:tr>
      <w:tr w:rsidR="00B503C4" w14:paraId="523F82AF" w14:textId="77777777" w:rsidTr="00B503C4">
        <w:tc>
          <w:tcPr>
            <w:tcW w:w="454" w:type="dxa"/>
            <w:vMerge/>
          </w:tcPr>
          <w:p w14:paraId="1F06D477" w14:textId="77777777" w:rsidR="00B503C4" w:rsidRDefault="00B503C4">
            <w:pPr>
              <w:spacing w:line="210" w:lineRule="exact"/>
              <w:rPr>
                <w:sz w:val="20"/>
                <w:szCs w:val="20"/>
              </w:rPr>
            </w:pPr>
          </w:p>
        </w:tc>
        <w:tc>
          <w:tcPr>
            <w:tcW w:w="4819" w:type="dxa"/>
            <w:vMerge/>
          </w:tcPr>
          <w:p w14:paraId="6411A0C9" w14:textId="77777777" w:rsidR="00B503C4" w:rsidRDefault="00B503C4">
            <w:pPr>
              <w:spacing w:line="210" w:lineRule="exact"/>
              <w:rPr>
                <w:sz w:val="20"/>
                <w:szCs w:val="20"/>
              </w:rPr>
            </w:pPr>
          </w:p>
        </w:tc>
        <w:tc>
          <w:tcPr>
            <w:tcW w:w="4819" w:type="dxa"/>
          </w:tcPr>
          <w:p w14:paraId="13522AC5" w14:textId="04B92ECE" w:rsidR="00B503C4" w:rsidRDefault="00B503C4" w:rsidP="00B503C4">
            <w:pPr>
              <w:autoSpaceDE w:val="0"/>
              <w:autoSpaceDN w:val="0"/>
              <w:adjustRightInd w:val="0"/>
              <w:rPr>
                <w:sz w:val="20"/>
                <w:szCs w:val="20"/>
              </w:rPr>
            </w:pPr>
            <w:r>
              <w:rPr>
                <w:rFonts w:hint="eastAsia"/>
                <w:sz w:val="16"/>
                <w:szCs w:val="16"/>
              </w:rPr>
              <w:t>有とした場合の該当する号（すべて記載）</w:t>
            </w:r>
          </w:p>
        </w:tc>
      </w:tr>
      <w:tr w:rsidR="00D32C3F" w14:paraId="639EFF50" w14:textId="77777777" w:rsidTr="00B503C4">
        <w:tc>
          <w:tcPr>
            <w:tcW w:w="454" w:type="dxa"/>
          </w:tcPr>
          <w:p w14:paraId="69855979" w14:textId="77777777" w:rsidR="00D32C3F" w:rsidRPr="00D32C3F" w:rsidRDefault="00D32C3F" w:rsidP="00D32C3F">
            <w:pPr>
              <w:autoSpaceDE w:val="0"/>
              <w:autoSpaceDN w:val="0"/>
              <w:adjustRightInd w:val="0"/>
              <w:rPr>
                <w:sz w:val="16"/>
                <w:szCs w:val="16"/>
              </w:rPr>
            </w:pPr>
            <w:r w:rsidRPr="00D32C3F">
              <w:rPr>
                <w:sz w:val="16"/>
                <w:szCs w:val="16"/>
              </w:rPr>
              <w:t>1</w:t>
            </w:r>
            <w:r w:rsidR="00B24DD8">
              <w:rPr>
                <w:sz w:val="16"/>
                <w:szCs w:val="16"/>
              </w:rPr>
              <w:t>5</w:t>
            </w:r>
          </w:p>
        </w:tc>
        <w:tc>
          <w:tcPr>
            <w:tcW w:w="4819" w:type="dxa"/>
          </w:tcPr>
          <w:p w14:paraId="3BC6785C" w14:textId="77777777" w:rsidR="00D32C3F" w:rsidRPr="00D32C3F" w:rsidRDefault="00D32C3F" w:rsidP="00D32C3F">
            <w:pPr>
              <w:autoSpaceDE w:val="0"/>
              <w:autoSpaceDN w:val="0"/>
              <w:adjustRightInd w:val="0"/>
              <w:rPr>
                <w:sz w:val="16"/>
                <w:szCs w:val="16"/>
              </w:rPr>
            </w:pPr>
            <w:r w:rsidRPr="00D32C3F">
              <w:rPr>
                <w:rFonts w:hint="eastAsia"/>
                <w:sz w:val="16"/>
                <w:szCs w:val="16"/>
              </w:rPr>
              <w:t>当該個人情報ファイルを含む法人文書ファイル名</w:t>
            </w:r>
          </w:p>
        </w:tc>
        <w:tc>
          <w:tcPr>
            <w:tcW w:w="4819" w:type="dxa"/>
          </w:tcPr>
          <w:p w14:paraId="48042F7F" w14:textId="77777777" w:rsidR="00D32C3F" w:rsidDel="00B503C4" w:rsidRDefault="00D32C3F" w:rsidP="00D32C3F">
            <w:pPr>
              <w:autoSpaceDE w:val="0"/>
              <w:autoSpaceDN w:val="0"/>
              <w:adjustRightInd w:val="0"/>
              <w:rPr>
                <w:sz w:val="16"/>
                <w:szCs w:val="16"/>
              </w:rPr>
            </w:pPr>
          </w:p>
        </w:tc>
      </w:tr>
      <w:tr w:rsidR="00D32C3F" w14:paraId="089EFDBA" w14:textId="77777777" w:rsidTr="00B503C4">
        <w:tc>
          <w:tcPr>
            <w:tcW w:w="454" w:type="dxa"/>
            <w:vMerge w:val="restart"/>
          </w:tcPr>
          <w:p w14:paraId="65B59AA5" w14:textId="77777777" w:rsidR="00D32C3F" w:rsidRPr="00D32C3F" w:rsidRDefault="00D32C3F" w:rsidP="00D32C3F">
            <w:pPr>
              <w:autoSpaceDE w:val="0"/>
              <w:autoSpaceDN w:val="0"/>
              <w:adjustRightInd w:val="0"/>
              <w:rPr>
                <w:sz w:val="16"/>
                <w:szCs w:val="16"/>
              </w:rPr>
            </w:pPr>
            <w:r>
              <w:rPr>
                <w:sz w:val="16"/>
                <w:szCs w:val="16"/>
              </w:rPr>
              <w:t>1</w:t>
            </w:r>
            <w:r w:rsidR="00B24DD8">
              <w:rPr>
                <w:sz w:val="16"/>
                <w:szCs w:val="16"/>
              </w:rPr>
              <w:t>6</w:t>
            </w:r>
          </w:p>
        </w:tc>
        <w:tc>
          <w:tcPr>
            <w:tcW w:w="4819" w:type="dxa"/>
            <w:vMerge w:val="restart"/>
          </w:tcPr>
          <w:p w14:paraId="02FA8C14" w14:textId="66019CB9" w:rsidR="00D32C3F" w:rsidRPr="00D32C3F" w:rsidRDefault="005E652D" w:rsidP="00D32C3F">
            <w:pPr>
              <w:autoSpaceDE w:val="0"/>
              <w:autoSpaceDN w:val="0"/>
              <w:adjustRightInd w:val="0"/>
              <w:rPr>
                <w:sz w:val="16"/>
                <w:szCs w:val="16"/>
              </w:rPr>
            </w:pPr>
            <w:r>
              <w:rPr>
                <w:rFonts w:hint="eastAsia"/>
                <w:sz w:val="16"/>
                <w:szCs w:val="16"/>
              </w:rPr>
              <w:t>行政機関</w:t>
            </w:r>
            <w:r w:rsidR="00B24DD8">
              <w:rPr>
                <w:rFonts w:hint="eastAsia"/>
                <w:sz w:val="16"/>
                <w:szCs w:val="16"/>
              </w:rPr>
              <w:t>等</w:t>
            </w:r>
            <w:r>
              <w:rPr>
                <w:rFonts w:hint="eastAsia"/>
                <w:sz w:val="16"/>
                <w:szCs w:val="16"/>
              </w:rPr>
              <w:t>匿名</w:t>
            </w:r>
            <w:r w:rsidR="00D32C3F" w:rsidRPr="00D32C3F">
              <w:rPr>
                <w:rFonts w:hint="eastAsia"/>
                <w:sz w:val="16"/>
                <w:szCs w:val="16"/>
              </w:rPr>
              <w:t>加工情報の提案の募集をする個人情報ファイル該当の有無</w:t>
            </w:r>
          </w:p>
        </w:tc>
        <w:tc>
          <w:tcPr>
            <w:tcW w:w="4819" w:type="dxa"/>
          </w:tcPr>
          <w:p w14:paraId="60DC9077" w14:textId="77777777" w:rsidR="00D32C3F" w:rsidDel="00B503C4" w:rsidRDefault="00D32C3F" w:rsidP="00D32C3F">
            <w:pPr>
              <w:autoSpaceDE w:val="0"/>
              <w:autoSpaceDN w:val="0"/>
              <w:adjustRightInd w:val="0"/>
              <w:rPr>
                <w:sz w:val="16"/>
                <w:szCs w:val="16"/>
              </w:rPr>
            </w:pPr>
            <w:r w:rsidRPr="00D32C3F">
              <w:rPr>
                <w:rFonts w:hint="eastAsia"/>
                <w:sz w:val="16"/>
                <w:szCs w:val="16"/>
              </w:rPr>
              <w:t>□該当する　□該当しない</w:t>
            </w:r>
          </w:p>
        </w:tc>
      </w:tr>
      <w:tr w:rsidR="00D32C3F" w14:paraId="3B37D400" w14:textId="77777777" w:rsidTr="00B503C4">
        <w:tc>
          <w:tcPr>
            <w:tcW w:w="454" w:type="dxa"/>
            <w:vMerge/>
          </w:tcPr>
          <w:p w14:paraId="5678808A" w14:textId="77777777" w:rsidR="00D32C3F" w:rsidRPr="00D32C3F" w:rsidRDefault="00D32C3F" w:rsidP="00D32C3F">
            <w:pPr>
              <w:autoSpaceDE w:val="0"/>
              <w:autoSpaceDN w:val="0"/>
              <w:adjustRightInd w:val="0"/>
              <w:rPr>
                <w:sz w:val="16"/>
                <w:szCs w:val="16"/>
              </w:rPr>
            </w:pPr>
          </w:p>
        </w:tc>
        <w:tc>
          <w:tcPr>
            <w:tcW w:w="4819" w:type="dxa"/>
            <w:vMerge/>
          </w:tcPr>
          <w:p w14:paraId="67E82245" w14:textId="77777777" w:rsidR="00D32C3F" w:rsidRPr="00D32C3F" w:rsidRDefault="00D32C3F" w:rsidP="00D32C3F">
            <w:pPr>
              <w:autoSpaceDE w:val="0"/>
              <w:autoSpaceDN w:val="0"/>
              <w:adjustRightInd w:val="0"/>
              <w:rPr>
                <w:sz w:val="16"/>
                <w:szCs w:val="16"/>
              </w:rPr>
            </w:pPr>
          </w:p>
        </w:tc>
        <w:tc>
          <w:tcPr>
            <w:tcW w:w="4819" w:type="dxa"/>
          </w:tcPr>
          <w:p w14:paraId="4F779FBC" w14:textId="77777777" w:rsidR="00D32C3F" w:rsidDel="00B503C4" w:rsidRDefault="00D32C3F" w:rsidP="00D32C3F">
            <w:pPr>
              <w:autoSpaceDE w:val="0"/>
              <w:autoSpaceDN w:val="0"/>
              <w:adjustRightInd w:val="0"/>
              <w:rPr>
                <w:sz w:val="16"/>
                <w:szCs w:val="16"/>
              </w:rPr>
            </w:pPr>
            <w:r w:rsidRPr="00D32C3F">
              <w:rPr>
                <w:rFonts w:hint="eastAsia"/>
                <w:sz w:val="16"/>
                <w:szCs w:val="16"/>
              </w:rPr>
              <w:t>該当しない場合の除外理由</w:t>
            </w:r>
          </w:p>
        </w:tc>
      </w:tr>
      <w:tr w:rsidR="00D32C3F" w14:paraId="349EF41F" w14:textId="77777777" w:rsidTr="00B503C4">
        <w:tc>
          <w:tcPr>
            <w:tcW w:w="454" w:type="dxa"/>
            <w:vMerge w:val="restart"/>
          </w:tcPr>
          <w:p w14:paraId="426CC3D7" w14:textId="3F5690AA" w:rsidR="00D32C3F" w:rsidRPr="00D32C3F" w:rsidRDefault="00815B47" w:rsidP="00D32C3F">
            <w:pPr>
              <w:autoSpaceDE w:val="0"/>
              <w:autoSpaceDN w:val="0"/>
              <w:adjustRightInd w:val="0"/>
              <w:rPr>
                <w:sz w:val="16"/>
                <w:szCs w:val="16"/>
              </w:rPr>
            </w:pPr>
            <w:r>
              <w:rPr>
                <w:rFonts w:hint="eastAsia"/>
                <w:sz w:val="16"/>
                <w:szCs w:val="16"/>
              </w:rPr>
              <w:t>17</w:t>
            </w:r>
          </w:p>
        </w:tc>
        <w:tc>
          <w:tcPr>
            <w:tcW w:w="4819" w:type="dxa"/>
            <w:vMerge w:val="restart"/>
          </w:tcPr>
          <w:p w14:paraId="61A1F30F" w14:textId="3AF99E25" w:rsidR="00D32C3F" w:rsidRPr="00D32C3F" w:rsidRDefault="005E652D" w:rsidP="00D32C3F">
            <w:pPr>
              <w:autoSpaceDE w:val="0"/>
              <w:autoSpaceDN w:val="0"/>
              <w:adjustRightInd w:val="0"/>
              <w:rPr>
                <w:sz w:val="16"/>
                <w:szCs w:val="16"/>
              </w:rPr>
            </w:pPr>
            <w:r w:rsidRPr="005E652D">
              <w:rPr>
                <w:rFonts w:hint="eastAsia"/>
                <w:sz w:val="16"/>
                <w:szCs w:val="16"/>
              </w:rPr>
              <w:t>行政機関</w:t>
            </w:r>
            <w:r w:rsidR="00B24DD8">
              <w:rPr>
                <w:rFonts w:hint="eastAsia"/>
                <w:sz w:val="16"/>
                <w:szCs w:val="16"/>
              </w:rPr>
              <w:t>等</w:t>
            </w:r>
            <w:r w:rsidRPr="005E652D">
              <w:rPr>
                <w:rFonts w:hint="eastAsia"/>
                <w:sz w:val="16"/>
                <w:szCs w:val="16"/>
              </w:rPr>
              <w:t>匿名</w:t>
            </w:r>
            <w:r w:rsidR="00D32C3F" w:rsidRPr="00D32C3F">
              <w:rPr>
                <w:rFonts w:hint="eastAsia"/>
                <w:sz w:val="16"/>
                <w:szCs w:val="16"/>
              </w:rPr>
              <w:t>加工情報（既存の情報を含む）の提案を受理する組織の名称及</w:t>
            </w:r>
            <w:r w:rsidR="00815B47">
              <w:rPr>
                <w:rFonts w:hint="eastAsia"/>
                <w:sz w:val="16"/>
                <w:szCs w:val="16"/>
              </w:rPr>
              <w:t>び</w:t>
            </w:r>
            <w:r w:rsidR="00D32C3F" w:rsidRPr="00D32C3F">
              <w:rPr>
                <w:rFonts w:hint="eastAsia"/>
                <w:sz w:val="16"/>
                <w:szCs w:val="16"/>
              </w:rPr>
              <w:t>所在地</w:t>
            </w:r>
          </w:p>
        </w:tc>
        <w:tc>
          <w:tcPr>
            <w:tcW w:w="4819" w:type="dxa"/>
          </w:tcPr>
          <w:p w14:paraId="1CF66C21" w14:textId="77777777" w:rsidR="00D32C3F" w:rsidDel="00B503C4" w:rsidRDefault="00D32C3F" w:rsidP="00D32C3F">
            <w:pPr>
              <w:autoSpaceDE w:val="0"/>
              <w:autoSpaceDN w:val="0"/>
              <w:adjustRightInd w:val="0"/>
              <w:rPr>
                <w:sz w:val="16"/>
                <w:szCs w:val="16"/>
              </w:rPr>
            </w:pPr>
            <w:r>
              <w:rPr>
                <w:sz w:val="16"/>
                <w:szCs w:val="16"/>
              </w:rPr>
              <w:t>(</w:t>
            </w:r>
            <w:r w:rsidRPr="00D32C3F">
              <w:rPr>
                <w:rFonts w:hint="eastAsia"/>
                <w:sz w:val="16"/>
                <w:szCs w:val="16"/>
              </w:rPr>
              <w:t>名称</w:t>
            </w:r>
            <w:r>
              <w:rPr>
                <w:sz w:val="16"/>
                <w:szCs w:val="16"/>
              </w:rPr>
              <w:t>)</w:t>
            </w:r>
            <w:r w:rsidRPr="00D32C3F">
              <w:rPr>
                <w:rFonts w:hint="eastAsia"/>
                <w:sz w:val="16"/>
                <w:szCs w:val="16"/>
              </w:rPr>
              <w:t>金沢大学総務部総務課</w:t>
            </w:r>
          </w:p>
        </w:tc>
      </w:tr>
      <w:tr w:rsidR="00D32C3F" w14:paraId="0792BCBC" w14:textId="77777777" w:rsidTr="00B503C4">
        <w:tc>
          <w:tcPr>
            <w:tcW w:w="454" w:type="dxa"/>
            <w:vMerge/>
          </w:tcPr>
          <w:p w14:paraId="510823B3" w14:textId="77777777" w:rsidR="00D32C3F" w:rsidRPr="00D32C3F" w:rsidRDefault="00D32C3F" w:rsidP="00D32C3F">
            <w:pPr>
              <w:autoSpaceDE w:val="0"/>
              <w:autoSpaceDN w:val="0"/>
              <w:adjustRightInd w:val="0"/>
              <w:rPr>
                <w:sz w:val="16"/>
                <w:szCs w:val="16"/>
              </w:rPr>
            </w:pPr>
          </w:p>
        </w:tc>
        <w:tc>
          <w:tcPr>
            <w:tcW w:w="4819" w:type="dxa"/>
            <w:vMerge/>
          </w:tcPr>
          <w:p w14:paraId="404E6D15" w14:textId="77777777" w:rsidR="00D32C3F" w:rsidRPr="00D32C3F" w:rsidRDefault="00D32C3F" w:rsidP="00D32C3F">
            <w:pPr>
              <w:autoSpaceDE w:val="0"/>
              <w:autoSpaceDN w:val="0"/>
              <w:adjustRightInd w:val="0"/>
              <w:rPr>
                <w:sz w:val="16"/>
                <w:szCs w:val="16"/>
              </w:rPr>
            </w:pPr>
          </w:p>
        </w:tc>
        <w:tc>
          <w:tcPr>
            <w:tcW w:w="4819" w:type="dxa"/>
          </w:tcPr>
          <w:p w14:paraId="1BBB9D6A" w14:textId="77777777" w:rsidR="00D32C3F" w:rsidDel="00B503C4" w:rsidRDefault="00D32C3F" w:rsidP="00D32C3F">
            <w:pPr>
              <w:autoSpaceDE w:val="0"/>
              <w:autoSpaceDN w:val="0"/>
              <w:adjustRightInd w:val="0"/>
              <w:rPr>
                <w:sz w:val="16"/>
                <w:szCs w:val="16"/>
              </w:rPr>
            </w:pPr>
            <w:r>
              <w:rPr>
                <w:sz w:val="16"/>
                <w:szCs w:val="16"/>
              </w:rPr>
              <w:t>(</w:t>
            </w:r>
            <w:r w:rsidRPr="00D32C3F">
              <w:rPr>
                <w:rFonts w:hint="eastAsia"/>
                <w:sz w:val="16"/>
                <w:szCs w:val="16"/>
              </w:rPr>
              <w:t>所在地</w:t>
            </w:r>
            <w:r>
              <w:rPr>
                <w:sz w:val="16"/>
                <w:szCs w:val="16"/>
              </w:rPr>
              <w:t>)</w:t>
            </w:r>
            <w:r w:rsidRPr="00D32C3F">
              <w:rPr>
                <w:rFonts w:hint="eastAsia"/>
                <w:sz w:val="16"/>
                <w:szCs w:val="16"/>
              </w:rPr>
              <w:t>石川県金沢市角間町</w:t>
            </w:r>
          </w:p>
        </w:tc>
      </w:tr>
      <w:tr w:rsidR="00D32C3F" w14:paraId="11ED7BED" w14:textId="77777777" w:rsidTr="00B503C4">
        <w:tc>
          <w:tcPr>
            <w:tcW w:w="454" w:type="dxa"/>
            <w:vMerge w:val="restart"/>
          </w:tcPr>
          <w:p w14:paraId="235F27E1" w14:textId="1534B9C0" w:rsidR="00D32C3F" w:rsidRPr="00D32C3F" w:rsidRDefault="00815B47" w:rsidP="00D32C3F">
            <w:pPr>
              <w:autoSpaceDE w:val="0"/>
              <w:autoSpaceDN w:val="0"/>
              <w:adjustRightInd w:val="0"/>
              <w:rPr>
                <w:sz w:val="16"/>
                <w:szCs w:val="16"/>
              </w:rPr>
            </w:pPr>
            <w:r>
              <w:rPr>
                <w:rFonts w:hint="eastAsia"/>
                <w:sz w:val="16"/>
                <w:szCs w:val="16"/>
              </w:rPr>
              <w:t>18</w:t>
            </w:r>
          </w:p>
        </w:tc>
        <w:tc>
          <w:tcPr>
            <w:tcW w:w="4819" w:type="dxa"/>
          </w:tcPr>
          <w:p w14:paraId="1489A354" w14:textId="3CB785FE" w:rsidR="00D32C3F" w:rsidRPr="00D32C3F" w:rsidRDefault="005E652D" w:rsidP="00D32C3F">
            <w:pPr>
              <w:autoSpaceDE w:val="0"/>
              <w:autoSpaceDN w:val="0"/>
              <w:adjustRightInd w:val="0"/>
              <w:rPr>
                <w:sz w:val="16"/>
                <w:szCs w:val="16"/>
              </w:rPr>
            </w:pPr>
            <w:r w:rsidRPr="005E652D">
              <w:rPr>
                <w:rFonts w:hint="eastAsia"/>
                <w:sz w:val="16"/>
                <w:szCs w:val="16"/>
              </w:rPr>
              <w:t>行政機関</w:t>
            </w:r>
            <w:r w:rsidR="00B24DD8">
              <w:rPr>
                <w:rFonts w:hint="eastAsia"/>
                <w:sz w:val="16"/>
                <w:szCs w:val="16"/>
              </w:rPr>
              <w:t>等</w:t>
            </w:r>
            <w:r w:rsidRPr="005E652D">
              <w:rPr>
                <w:rFonts w:hint="eastAsia"/>
                <w:sz w:val="16"/>
                <w:szCs w:val="16"/>
              </w:rPr>
              <w:t>匿名</w:t>
            </w:r>
            <w:r w:rsidR="00D32C3F" w:rsidRPr="00D32C3F">
              <w:rPr>
                <w:rFonts w:hint="eastAsia"/>
                <w:sz w:val="16"/>
                <w:szCs w:val="16"/>
              </w:rPr>
              <w:t>加工情報の概要</w:t>
            </w:r>
          </w:p>
        </w:tc>
        <w:tc>
          <w:tcPr>
            <w:tcW w:w="4819" w:type="dxa"/>
          </w:tcPr>
          <w:p w14:paraId="7F4B9704" w14:textId="77777777" w:rsidR="00D32C3F" w:rsidDel="00B503C4" w:rsidRDefault="00D32C3F" w:rsidP="00D32C3F">
            <w:pPr>
              <w:autoSpaceDE w:val="0"/>
              <w:autoSpaceDN w:val="0"/>
              <w:adjustRightInd w:val="0"/>
              <w:rPr>
                <w:sz w:val="16"/>
                <w:szCs w:val="16"/>
              </w:rPr>
            </w:pPr>
          </w:p>
        </w:tc>
      </w:tr>
      <w:tr w:rsidR="00D32C3F" w14:paraId="7911BEA5" w14:textId="77777777" w:rsidTr="00B503C4">
        <w:tc>
          <w:tcPr>
            <w:tcW w:w="454" w:type="dxa"/>
            <w:vMerge/>
          </w:tcPr>
          <w:p w14:paraId="5EB7F628" w14:textId="77777777" w:rsidR="00D32C3F" w:rsidRDefault="00D32C3F">
            <w:pPr>
              <w:spacing w:line="210" w:lineRule="exact"/>
              <w:rPr>
                <w:sz w:val="20"/>
                <w:szCs w:val="20"/>
              </w:rPr>
            </w:pPr>
          </w:p>
        </w:tc>
        <w:tc>
          <w:tcPr>
            <w:tcW w:w="4819" w:type="dxa"/>
          </w:tcPr>
          <w:p w14:paraId="526B4C2C" w14:textId="77777777" w:rsidR="00D32C3F" w:rsidRPr="00D32C3F" w:rsidRDefault="00D32C3F" w:rsidP="00D32C3F">
            <w:pPr>
              <w:autoSpaceDE w:val="0"/>
              <w:autoSpaceDN w:val="0"/>
              <w:adjustRightInd w:val="0"/>
              <w:rPr>
                <w:sz w:val="16"/>
                <w:szCs w:val="16"/>
              </w:rPr>
            </w:pPr>
            <w:r w:rsidRPr="00D32C3F">
              <w:rPr>
                <w:rFonts w:hint="eastAsia"/>
                <w:sz w:val="16"/>
                <w:szCs w:val="16"/>
              </w:rPr>
              <w:t>提案をすることができる期間</w:t>
            </w:r>
          </w:p>
        </w:tc>
        <w:tc>
          <w:tcPr>
            <w:tcW w:w="4819" w:type="dxa"/>
          </w:tcPr>
          <w:p w14:paraId="7956268C" w14:textId="77777777" w:rsidR="00D32C3F" w:rsidDel="00B503C4" w:rsidRDefault="00D32C3F" w:rsidP="00D32C3F">
            <w:pPr>
              <w:autoSpaceDE w:val="0"/>
              <w:autoSpaceDN w:val="0"/>
              <w:adjustRightInd w:val="0"/>
              <w:rPr>
                <w:sz w:val="16"/>
                <w:szCs w:val="16"/>
              </w:rPr>
            </w:pPr>
          </w:p>
        </w:tc>
      </w:tr>
      <w:tr w:rsidR="00815B47" w14:paraId="18DCF7C3" w14:textId="77777777" w:rsidTr="00815B47">
        <w:trPr>
          <w:trHeight w:val="420"/>
        </w:trPr>
        <w:tc>
          <w:tcPr>
            <w:tcW w:w="454" w:type="dxa"/>
            <w:vMerge w:val="restart"/>
          </w:tcPr>
          <w:p w14:paraId="43BF871F" w14:textId="14456A98" w:rsidR="00815B47" w:rsidRPr="00A42F89" w:rsidRDefault="00815B47">
            <w:pPr>
              <w:spacing w:line="210" w:lineRule="exact"/>
              <w:rPr>
                <w:sz w:val="16"/>
                <w:szCs w:val="16"/>
              </w:rPr>
            </w:pPr>
            <w:r w:rsidRPr="00A42F89">
              <w:rPr>
                <w:sz w:val="16"/>
                <w:szCs w:val="16"/>
              </w:rPr>
              <w:t>19</w:t>
            </w:r>
          </w:p>
        </w:tc>
        <w:tc>
          <w:tcPr>
            <w:tcW w:w="4819" w:type="dxa"/>
            <w:vMerge w:val="restart"/>
          </w:tcPr>
          <w:p w14:paraId="25AF8B27" w14:textId="4EB74751" w:rsidR="00815B47" w:rsidRPr="00D32C3F" w:rsidRDefault="00815B47" w:rsidP="00D32C3F">
            <w:pPr>
              <w:autoSpaceDE w:val="0"/>
              <w:autoSpaceDN w:val="0"/>
              <w:adjustRightInd w:val="0"/>
              <w:rPr>
                <w:sz w:val="16"/>
                <w:szCs w:val="16"/>
              </w:rPr>
            </w:pPr>
            <w:r>
              <w:rPr>
                <w:rFonts w:hint="eastAsia"/>
                <w:sz w:val="16"/>
                <w:szCs w:val="16"/>
              </w:rPr>
              <w:t>作成された行政機関等匿名加工情報に関する提案を受ける組織の名称及び所在地</w:t>
            </w:r>
          </w:p>
        </w:tc>
        <w:tc>
          <w:tcPr>
            <w:tcW w:w="4819" w:type="dxa"/>
          </w:tcPr>
          <w:p w14:paraId="5A7A174E" w14:textId="20E09C25" w:rsidR="00815B47" w:rsidDel="00B503C4" w:rsidRDefault="00815B47" w:rsidP="00D32C3F">
            <w:pPr>
              <w:autoSpaceDE w:val="0"/>
              <w:autoSpaceDN w:val="0"/>
              <w:adjustRightInd w:val="0"/>
              <w:rPr>
                <w:sz w:val="16"/>
                <w:szCs w:val="16"/>
              </w:rPr>
            </w:pPr>
            <w:r>
              <w:rPr>
                <w:sz w:val="16"/>
                <w:szCs w:val="16"/>
              </w:rPr>
              <w:t>(</w:t>
            </w:r>
            <w:r w:rsidRPr="00D32C3F">
              <w:rPr>
                <w:rFonts w:hint="eastAsia"/>
                <w:sz w:val="16"/>
                <w:szCs w:val="16"/>
              </w:rPr>
              <w:t>名称</w:t>
            </w:r>
            <w:r>
              <w:rPr>
                <w:sz w:val="16"/>
                <w:szCs w:val="16"/>
              </w:rPr>
              <w:t>)</w:t>
            </w:r>
            <w:r w:rsidRPr="00D32C3F">
              <w:rPr>
                <w:rFonts w:hint="eastAsia"/>
                <w:sz w:val="16"/>
                <w:szCs w:val="16"/>
              </w:rPr>
              <w:t>金沢大学総務部総務課</w:t>
            </w:r>
          </w:p>
        </w:tc>
      </w:tr>
      <w:tr w:rsidR="00815B47" w14:paraId="243C3F64" w14:textId="77777777" w:rsidTr="00B503C4">
        <w:trPr>
          <w:trHeight w:val="360"/>
        </w:trPr>
        <w:tc>
          <w:tcPr>
            <w:tcW w:w="454" w:type="dxa"/>
            <w:vMerge/>
          </w:tcPr>
          <w:p w14:paraId="2D9AB128" w14:textId="77777777" w:rsidR="00815B47" w:rsidRDefault="00815B47">
            <w:pPr>
              <w:spacing w:line="210" w:lineRule="exact"/>
              <w:rPr>
                <w:sz w:val="20"/>
                <w:szCs w:val="20"/>
              </w:rPr>
            </w:pPr>
          </w:p>
        </w:tc>
        <w:tc>
          <w:tcPr>
            <w:tcW w:w="4819" w:type="dxa"/>
            <w:vMerge/>
          </w:tcPr>
          <w:p w14:paraId="228B0F7E" w14:textId="77777777" w:rsidR="00815B47" w:rsidRDefault="00815B47" w:rsidP="00D32C3F">
            <w:pPr>
              <w:autoSpaceDE w:val="0"/>
              <w:autoSpaceDN w:val="0"/>
              <w:adjustRightInd w:val="0"/>
              <w:rPr>
                <w:sz w:val="16"/>
                <w:szCs w:val="16"/>
              </w:rPr>
            </w:pPr>
          </w:p>
        </w:tc>
        <w:tc>
          <w:tcPr>
            <w:tcW w:w="4819" w:type="dxa"/>
          </w:tcPr>
          <w:p w14:paraId="4BDE24F2" w14:textId="6886371E" w:rsidR="00815B47" w:rsidDel="00B503C4" w:rsidRDefault="00815B47" w:rsidP="00D32C3F">
            <w:pPr>
              <w:autoSpaceDE w:val="0"/>
              <w:autoSpaceDN w:val="0"/>
              <w:adjustRightInd w:val="0"/>
              <w:rPr>
                <w:sz w:val="16"/>
                <w:szCs w:val="16"/>
              </w:rPr>
            </w:pPr>
            <w:r>
              <w:rPr>
                <w:sz w:val="16"/>
                <w:szCs w:val="16"/>
              </w:rPr>
              <w:t>(</w:t>
            </w:r>
            <w:r w:rsidRPr="00D32C3F">
              <w:rPr>
                <w:rFonts w:hint="eastAsia"/>
                <w:sz w:val="16"/>
                <w:szCs w:val="16"/>
              </w:rPr>
              <w:t>所在地</w:t>
            </w:r>
            <w:r>
              <w:rPr>
                <w:sz w:val="16"/>
                <w:szCs w:val="16"/>
              </w:rPr>
              <w:t>)</w:t>
            </w:r>
            <w:r w:rsidRPr="00D32C3F">
              <w:rPr>
                <w:rFonts w:hint="eastAsia"/>
                <w:sz w:val="16"/>
                <w:szCs w:val="16"/>
              </w:rPr>
              <w:t>石川県金沢市角間町</w:t>
            </w:r>
          </w:p>
        </w:tc>
      </w:tr>
      <w:tr w:rsidR="00B24DD8" w14:paraId="1EB05E83" w14:textId="77777777" w:rsidTr="00B503C4">
        <w:tc>
          <w:tcPr>
            <w:tcW w:w="454" w:type="dxa"/>
          </w:tcPr>
          <w:p w14:paraId="38CBAE76" w14:textId="77777777" w:rsidR="00B24DD8" w:rsidRDefault="00B24DD8" w:rsidP="00B24DD8">
            <w:pPr>
              <w:autoSpaceDE w:val="0"/>
              <w:autoSpaceDN w:val="0"/>
              <w:adjustRightInd w:val="0"/>
              <w:rPr>
                <w:sz w:val="16"/>
                <w:szCs w:val="16"/>
              </w:rPr>
            </w:pPr>
            <w:r>
              <w:rPr>
                <w:sz w:val="16"/>
                <w:szCs w:val="16"/>
              </w:rPr>
              <w:t>20</w:t>
            </w:r>
          </w:p>
        </w:tc>
        <w:tc>
          <w:tcPr>
            <w:tcW w:w="4819" w:type="dxa"/>
          </w:tcPr>
          <w:p w14:paraId="78F0BBB5" w14:textId="77777777" w:rsidR="00B24DD8" w:rsidRDefault="00B24DD8" w:rsidP="00B24DD8">
            <w:pPr>
              <w:autoSpaceDE w:val="0"/>
              <w:autoSpaceDN w:val="0"/>
              <w:adjustRightInd w:val="0"/>
              <w:rPr>
                <w:sz w:val="20"/>
                <w:szCs w:val="20"/>
              </w:rPr>
            </w:pPr>
            <w:r>
              <w:rPr>
                <w:rFonts w:hint="eastAsia"/>
                <w:sz w:val="16"/>
                <w:szCs w:val="16"/>
              </w:rPr>
              <w:t>備考</w:t>
            </w:r>
          </w:p>
        </w:tc>
        <w:tc>
          <w:tcPr>
            <w:tcW w:w="4819" w:type="dxa"/>
          </w:tcPr>
          <w:p w14:paraId="465DFC99" w14:textId="77777777" w:rsidR="00B24DD8" w:rsidDel="00B503C4" w:rsidRDefault="00B24DD8" w:rsidP="00D32C3F">
            <w:pPr>
              <w:autoSpaceDE w:val="0"/>
              <w:autoSpaceDN w:val="0"/>
              <w:adjustRightInd w:val="0"/>
              <w:rPr>
                <w:sz w:val="16"/>
                <w:szCs w:val="16"/>
              </w:rPr>
            </w:pPr>
          </w:p>
        </w:tc>
      </w:tr>
    </w:tbl>
    <w:p w14:paraId="6F2694C3" w14:textId="77777777" w:rsidR="007234A0" w:rsidRDefault="007234A0">
      <w:pPr>
        <w:rPr>
          <w:sz w:val="20"/>
          <w:szCs w:val="20"/>
        </w:rPr>
      </w:pPr>
    </w:p>
    <w:p w14:paraId="6AED9ACB" w14:textId="3082C21E" w:rsidR="007234A0" w:rsidRDefault="007234A0">
      <w:pPr>
        <w:autoSpaceDE w:val="0"/>
        <w:autoSpaceDN w:val="0"/>
        <w:adjustRightInd w:val="0"/>
        <w:jc w:val="center"/>
        <w:rPr>
          <w:sz w:val="20"/>
          <w:szCs w:val="20"/>
        </w:rPr>
      </w:pPr>
      <w:r>
        <w:rPr>
          <w:rFonts w:hint="eastAsia"/>
        </w:rPr>
        <w:lastRenderedPageBreak/>
        <w:t>個人情報ファイル簿記入要領</w:t>
      </w:r>
    </w:p>
    <w:p w14:paraId="3858405A" w14:textId="77777777" w:rsidR="007234A0" w:rsidRDefault="007234A0">
      <w:pPr>
        <w:autoSpaceDE w:val="0"/>
        <w:autoSpaceDN w:val="0"/>
        <w:adjustRightInd w:val="0"/>
        <w:jc w:val="left"/>
        <w:rPr>
          <w:sz w:val="20"/>
          <w:szCs w:val="20"/>
        </w:rPr>
      </w:pPr>
      <w:r>
        <w:t>1</w:t>
      </w:r>
      <w:r>
        <w:rPr>
          <w:rFonts w:hint="eastAsia"/>
        </w:rPr>
        <w:t xml:space="preserve">　個人情報ファイルの名称</w:t>
      </w:r>
    </w:p>
    <w:p w14:paraId="2CA99809" w14:textId="77777777" w:rsidR="007234A0" w:rsidRDefault="007234A0">
      <w:pPr>
        <w:autoSpaceDE w:val="0"/>
        <w:autoSpaceDN w:val="0"/>
        <w:adjustRightInd w:val="0"/>
        <w:jc w:val="left"/>
      </w:pPr>
      <w:r>
        <w:rPr>
          <w:rFonts w:hint="eastAsia"/>
        </w:rPr>
        <w:t xml:space="preserve">　事務処理上付された名称</w:t>
      </w:r>
      <w:r>
        <w:t>(</w:t>
      </w:r>
      <w:r>
        <w:rPr>
          <w:rFonts w:hint="eastAsia"/>
        </w:rPr>
        <w:t>利用に供される事務が国民に具体的に明らかになるような名称</w:t>
      </w:r>
      <w:r>
        <w:t>)</w:t>
      </w:r>
      <w:r>
        <w:rPr>
          <w:rFonts w:hint="eastAsia"/>
        </w:rPr>
        <w:t>を記入すること。</w:t>
      </w:r>
    </w:p>
    <w:p w14:paraId="013A54DC" w14:textId="77777777" w:rsidR="009E05B7" w:rsidRDefault="009E05B7">
      <w:pPr>
        <w:autoSpaceDE w:val="0"/>
        <w:autoSpaceDN w:val="0"/>
        <w:adjustRightInd w:val="0"/>
        <w:jc w:val="left"/>
      </w:pPr>
      <w:r>
        <w:t>2</w:t>
      </w:r>
      <w:r>
        <w:rPr>
          <w:rFonts w:hint="eastAsia"/>
        </w:rPr>
        <w:t xml:space="preserve">　国立大学法人の名称</w:t>
      </w:r>
    </w:p>
    <w:p w14:paraId="35D62941" w14:textId="77777777" w:rsidR="009E05B7" w:rsidRDefault="009E05B7">
      <w:pPr>
        <w:autoSpaceDE w:val="0"/>
        <w:autoSpaceDN w:val="0"/>
        <w:adjustRightInd w:val="0"/>
        <w:jc w:val="left"/>
        <w:rPr>
          <w:sz w:val="20"/>
          <w:szCs w:val="20"/>
        </w:rPr>
      </w:pPr>
      <w:r>
        <w:rPr>
          <w:rFonts w:hint="eastAsia"/>
        </w:rPr>
        <w:t xml:space="preserve">　国立大学法人金沢大学</w:t>
      </w:r>
    </w:p>
    <w:p w14:paraId="73F97854" w14:textId="4F453C79" w:rsidR="007234A0" w:rsidRDefault="009E05B7">
      <w:pPr>
        <w:autoSpaceDE w:val="0"/>
        <w:autoSpaceDN w:val="0"/>
        <w:adjustRightInd w:val="0"/>
        <w:jc w:val="left"/>
        <w:rPr>
          <w:sz w:val="20"/>
          <w:szCs w:val="20"/>
        </w:rPr>
      </w:pPr>
      <w:r>
        <w:t>3</w:t>
      </w:r>
      <w:r w:rsidR="007234A0">
        <w:rPr>
          <w:rFonts w:hint="eastAsia"/>
        </w:rPr>
        <w:t xml:space="preserve">　個人情報ファイルが利用に供される事務をつかさどる組織の名称</w:t>
      </w:r>
    </w:p>
    <w:p w14:paraId="448A3264" w14:textId="77777777" w:rsidR="007234A0" w:rsidRDefault="007234A0">
      <w:pPr>
        <w:autoSpaceDE w:val="0"/>
        <w:autoSpaceDN w:val="0"/>
        <w:adjustRightInd w:val="0"/>
        <w:jc w:val="left"/>
        <w:rPr>
          <w:sz w:val="20"/>
          <w:szCs w:val="20"/>
        </w:rPr>
      </w:pPr>
      <w:r>
        <w:rPr>
          <w:rFonts w:hint="eastAsia"/>
        </w:rPr>
        <w:t xml:space="preserve">　当該個人情報ファイルを利用する事務を所掌し，これに関する責任を有する組織をいう。なお，当該ファイルを複数の組織で利用している場合は，責任を有する組織以外のすべての組織を</w:t>
      </w:r>
      <w:r>
        <w:t>(</w:t>
      </w:r>
      <w:r>
        <w:rPr>
          <w:rFonts w:hint="eastAsia"/>
        </w:rPr>
        <w:t xml:space="preserve">　　</w:t>
      </w:r>
      <w:r>
        <w:t>)</w:t>
      </w:r>
      <w:r>
        <w:rPr>
          <w:rFonts w:hint="eastAsia"/>
        </w:rPr>
        <w:t>書で記入すること。</w:t>
      </w:r>
    </w:p>
    <w:p w14:paraId="04BBF42F" w14:textId="2E2DCB2B" w:rsidR="007234A0" w:rsidRDefault="009E05B7">
      <w:pPr>
        <w:autoSpaceDE w:val="0"/>
        <w:autoSpaceDN w:val="0"/>
        <w:adjustRightInd w:val="0"/>
        <w:jc w:val="left"/>
        <w:rPr>
          <w:sz w:val="20"/>
          <w:szCs w:val="20"/>
        </w:rPr>
      </w:pPr>
      <w:r>
        <w:t>4</w:t>
      </w:r>
      <w:r w:rsidR="007234A0">
        <w:rPr>
          <w:rFonts w:hint="eastAsia"/>
        </w:rPr>
        <w:t xml:space="preserve">　個人情報ファイルの利用目的</w:t>
      </w:r>
    </w:p>
    <w:p w14:paraId="399357FC" w14:textId="1102D5D1" w:rsidR="007234A0" w:rsidRDefault="007234A0">
      <w:pPr>
        <w:autoSpaceDE w:val="0"/>
        <w:autoSpaceDN w:val="0"/>
        <w:adjustRightInd w:val="0"/>
        <w:jc w:val="left"/>
        <w:rPr>
          <w:sz w:val="20"/>
          <w:szCs w:val="20"/>
        </w:rPr>
      </w:pPr>
      <w:r>
        <w:rPr>
          <w:rFonts w:hint="eastAsia"/>
        </w:rPr>
        <w:t xml:space="preserve">　</w:t>
      </w:r>
      <w:r w:rsidRPr="0049785E">
        <w:rPr>
          <w:rFonts w:hint="eastAsia"/>
        </w:rPr>
        <w:t>当該</w:t>
      </w:r>
      <w:r>
        <w:rPr>
          <w:rFonts w:hint="eastAsia"/>
        </w:rPr>
        <w:t>個人情報ファイルがどのような業務に利用されているのか，できる限り具体的に記入すること</w:t>
      </w:r>
      <w:r>
        <w:t>(</w:t>
      </w:r>
      <w:r>
        <w:rPr>
          <w:rFonts w:hint="eastAsia"/>
        </w:rPr>
        <w:t>単に「資料作成のため」，「研究のため」だけでは不十分である。また，「○○調査等」，「○○部が所掌する</w:t>
      </w:r>
      <w:r>
        <w:t>(</w:t>
      </w:r>
      <w:r>
        <w:rPr>
          <w:rFonts w:hint="eastAsia"/>
        </w:rPr>
        <w:t>関する</w:t>
      </w:r>
      <w:r>
        <w:t>)</w:t>
      </w:r>
      <w:r>
        <w:rPr>
          <w:rFonts w:hint="eastAsia"/>
        </w:rPr>
        <w:t>業務」等は，避けること</w:t>
      </w:r>
      <w:r>
        <w:t>)</w:t>
      </w:r>
      <w:r>
        <w:rPr>
          <w:rFonts w:hint="eastAsia"/>
        </w:rPr>
        <w:t>。</w:t>
      </w:r>
    </w:p>
    <w:p w14:paraId="64A33F21" w14:textId="2DD808F7" w:rsidR="007234A0" w:rsidRDefault="009E05B7">
      <w:pPr>
        <w:autoSpaceDE w:val="0"/>
        <w:autoSpaceDN w:val="0"/>
        <w:adjustRightInd w:val="0"/>
        <w:jc w:val="left"/>
        <w:rPr>
          <w:sz w:val="20"/>
          <w:szCs w:val="20"/>
        </w:rPr>
      </w:pPr>
      <w:r>
        <w:t>5</w:t>
      </w:r>
      <w:r w:rsidR="007234A0">
        <w:rPr>
          <w:rFonts w:hint="eastAsia"/>
        </w:rPr>
        <w:t xml:space="preserve">　個人情報ファイルの記録項目</w:t>
      </w:r>
    </w:p>
    <w:p w14:paraId="65B9B3FF" w14:textId="77777777" w:rsidR="007234A0" w:rsidRDefault="007234A0">
      <w:pPr>
        <w:autoSpaceDE w:val="0"/>
        <w:autoSpaceDN w:val="0"/>
        <w:adjustRightInd w:val="0"/>
        <w:jc w:val="left"/>
        <w:rPr>
          <w:sz w:val="20"/>
          <w:szCs w:val="20"/>
        </w:rPr>
      </w:pPr>
      <w:r>
        <w:rPr>
          <w:rFonts w:hint="eastAsia"/>
        </w:rPr>
        <w:t xml:space="preserve">　当該個人情報ファイルに記録されている項目を，できる限り具体的に記入すること。</w:t>
      </w:r>
    </w:p>
    <w:p w14:paraId="203B23C4" w14:textId="77777777" w:rsidR="004D6DE9" w:rsidRDefault="004D6DE9">
      <w:pPr>
        <w:autoSpaceDE w:val="0"/>
        <w:autoSpaceDN w:val="0"/>
        <w:adjustRightInd w:val="0"/>
        <w:jc w:val="left"/>
      </w:pPr>
      <w:r>
        <w:t>6</w:t>
      </w:r>
      <w:r>
        <w:rPr>
          <w:rFonts w:hint="eastAsia"/>
        </w:rPr>
        <w:t xml:space="preserve">　要配慮個人情報の有無</w:t>
      </w:r>
    </w:p>
    <w:p w14:paraId="17D7DFC9" w14:textId="4840ADCE" w:rsidR="004D6DE9" w:rsidRDefault="004D6DE9">
      <w:pPr>
        <w:autoSpaceDE w:val="0"/>
        <w:autoSpaceDN w:val="0"/>
        <w:adjustRightInd w:val="0"/>
        <w:jc w:val="left"/>
      </w:pPr>
      <w:r>
        <w:rPr>
          <w:rFonts w:hint="eastAsia"/>
        </w:rPr>
        <w:t xml:space="preserve">　</w:t>
      </w:r>
      <w:r w:rsidR="00DC5790" w:rsidRPr="001041A9">
        <w:rPr>
          <w:rFonts w:hint="eastAsia"/>
        </w:rPr>
        <w:t>5</w:t>
      </w:r>
      <w:r w:rsidRPr="004D6DE9">
        <w:t>.</w:t>
      </w:r>
      <w:r w:rsidRPr="004D6DE9">
        <w:rPr>
          <w:rFonts w:hint="eastAsia"/>
        </w:rPr>
        <w:t>記録項目に，要配慮個人情報（本人の人種，信条，社会的身分，病歴，犯罪の経歴，犯罪により害を被った事実，心身の</w:t>
      </w:r>
      <w:r w:rsidR="00DC5790" w:rsidRPr="001041A9">
        <w:rPr>
          <w:rFonts w:hint="eastAsia"/>
        </w:rPr>
        <w:t>故障</w:t>
      </w:r>
      <w:r w:rsidRPr="004D6DE9">
        <w:rPr>
          <w:rFonts w:hint="eastAsia"/>
        </w:rPr>
        <w:t>，健康診断等の結果，保健指導，診療・調剤情報，本人を被疑者又は被告人とする刑事事件に関する手続，本人を非行少年等とする少年の保護事件手続等の記述</w:t>
      </w:r>
      <w:r w:rsidR="0023588F">
        <w:rPr>
          <w:rFonts w:hint="eastAsia"/>
        </w:rPr>
        <w:t>等</w:t>
      </w:r>
      <w:r w:rsidRPr="004D6DE9">
        <w:rPr>
          <w:rFonts w:hint="eastAsia"/>
        </w:rPr>
        <w:t>）が含まれるか否かについて記入すること。</w:t>
      </w:r>
    </w:p>
    <w:p w14:paraId="4FB0E3BB" w14:textId="53DCA520" w:rsidR="007234A0" w:rsidRDefault="004D6DE9">
      <w:pPr>
        <w:autoSpaceDE w:val="0"/>
        <w:autoSpaceDN w:val="0"/>
        <w:adjustRightInd w:val="0"/>
        <w:jc w:val="left"/>
        <w:rPr>
          <w:sz w:val="20"/>
          <w:szCs w:val="20"/>
        </w:rPr>
      </w:pPr>
      <w:r>
        <w:t>7</w:t>
      </w:r>
      <w:r w:rsidR="007234A0">
        <w:rPr>
          <w:rFonts w:hint="eastAsia"/>
        </w:rPr>
        <w:t xml:space="preserve">　個人情報ファイルの記録範囲</w:t>
      </w:r>
    </w:p>
    <w:p w14:paraId="501D623C" w14:textId="77777777" w:rsidR="007234A0" w:rsidRDefault="007234A0">
      <w:pPr>
        <w:autoSpaceDE w:val="0"/>
        <w:autoSpaceDN w:val="0"/>
        <w:adjustRightInd w:val="0"/>
        <w:jc w:val="left"/>
        <w:rPr>
          <w:sz w:val="20"/>
          <w:szCs w:val="20"/>
        </w:rPr>
      </w:pPr>
      <w:r>
        <w:rPr>
          <w:rFonts w:hint="eastAsia"/>
        </w:rPr>
        <w:t xml:space="preserve">　個人が，自己に関する情報が，当該個人情報ファイルに記録されているかどうかを判断できるよう，できる限り具体的な表現で記入すること。</w:t>
      </w:r>
    </w:p>
    <w:p w14:paraId="124E87D1" w14:textId="52B79BB5" w:rsidR="007234A0" w:rsidRDefault="004D6DE9">
      <w:pPr>
        <w:autoSpaceDE w:val="0"/>
        <w:autoSpaceDN w:val="0"/>
        <w:adjustRightInd w:val="0"/>
        <w:jc w:val="left"/>
        <w:rPr>
          <w:sz w:val="20"/>
          <w:szCs w:val="20"/>
        </w:rPr>
      </w:pPr>
      <w:r>
        <w:t>8</w:t>
      </w:r>
      <w:r w:rsidR="007234A0">
        <w:rPr>
          <w:rFonts w:hint="eastAsia"/>
        </w:rPr>
        <w:t xml:space="preserve">　個人情報ファイルの記録人数</w:t>
      </w:r>
    </w:p>
    <w:p w14:paraId="69BD259B" w14:textId="77777777" w:rsidR="007234A0" w:rsidRDefault="007234A0">
      <w:pPr>
        <w:autoSpaceDE w:val="0"/>
        <w:autoSpaceDN w:val="0"/>
        <w:adjustRightInd w:val="0"/>
        <w:jc w:val="left"/>
        <w:rPr>
          <w:sz w:val="20"/>
          <w:szCs w:val="20"/>
        </w:rPr>
      </w:pPr>
      <w:r>
        <w:rPr>
          <w:rFonts w:hint="eastAsia"/>
        </w:rPr>
        <w:t xml:space="preserve">　当該個人情報ファイルに記録されている本人の数</w:t>
      </w:r>
      <w:r>
        <w:t>(</w:t>
      </w:r>
      <w:r>
        <w:rPr>
          <w:rFonts w:hint="eastAsia"/>
        </w:rPr>
        <w:t>実数</w:t>
      </w:r>
      <w:r>
        <w:t>)</w:t>
      </w:r>
      <w:r>
        <w:rPr>
          <w:rFonts w:hint="eastAsia"/>
        </w:rPr>
        <w:t>を記入する。なお，本人の数が正確でない場合は，概ね千人未満又は千人以上の別を記入すること。</w:t>
      </w:r>
    </w:p>
    <w:p w14:paraId="18588C7E" w14:textId="68DD5BD9" w:rsidR="007234A0" w:rsidRDefault="004D6DE9">
      <w:pPr>
        <w:autoSpaceDE w:val="0"/>
        <w:autoSpaceDN w:val="0"/>
        <w:adjustRightInd w:val="0"/>
        <w:jc w:val="left"/>
        <w:rPr>
          <w:sz w:val="20"/>
          <w:szCs w:val="20"/>
        </w:rPr>
      </w:pPr>
      <w:r>
        <w:t>9</w:t>
      </w:r>
      <w:r w:rsidR="007234A0">
        <w:rPr>
          <w:rFonts w:hint="eastAsia"/>
        </w:rPr>
        <w:t xml:space="preserve">　個人情報ファイルに記録されている個人情報の収集方法</w:t>
      </w:r>
    </w:p>
    <w:p w14:paraId="181287CE" w14:textId="77777777" w:rsidR="007234A0" w:rsidRDefault="007234A0">
      <w:pPr>
        <w:autoSpaceDE w:val="0"/>
        <w:autoSpaceDN w:val="0"/>
        <w:adjustRightInd w:val="0"/>
        <w:jc w:val="left"/>
        <w:rPr>
          <w:sz w:val="20"/>
          <w:szCs w:val="20"/>
        </w:rPr>
      </w:pPr>
      <w:r>
        <w:rPr>
          <w:rFonts w:hint="eastAsia"/>
        </w:rPr>
        <w:t xml:space="preserve">　当該個人情報がどこから収集されているのか等について，収集源の種類，収集万法</w:t>
      </w:r>
      <w:r>
        <w:t>(</w:t>
      </w:r>
      <w:r>
        <w:rPr>
          <w:rFonts w:hint="eastAsia"/>
        </w:rPr>
        <w:t>「本人の申告」，「○○から提供」，「○○調査」等</w:t>
      </w:r>
      <w:r>
        <w:t>)</w:t>
      </w:r>
      <w:r>
        <w:rPr>
          <w:rFonts w:hint="eastAsia"/>
        </w:rPr>
        <w:t>等を，具体的に記入すること。</w:t>
      </w:r>
    </w:p>
    <w:p w14:paraId="19F0AEFF" w14:textId="0F197FA8" w:rsidR="007234A0" w:rsidRDefault="004D6DE9">
      <w:pPr>
        <w:autoSpaceDE w:val="0"/>
        <w:autoSpaceDN w:val="0"/>
        <w:adjustRightInd w:val="0"/>
        <w:jc w:val="left"/>
        <w:rPr>
          <w:sz w:val="20"/>
          <w:szCs w:val="20"/>
        </w:rPr>
      </w:pPr>
      <w:r>
        <w:t>10</w:t>
      </w:r>
      <w:r w:rsidR="007234A0">
        <w:rPr>
          <w:rFonts w:hint="eastAsia"/>
        </w:rPr>
        <w:t xml:space="preserve">　記録情報の経常的提供先</w:t>
      </w:r>
    </w:p>
    <w:p w14:paraId="41763937" w14:textId="77777777" w:rsidR="007234A0" w:rsidRDefault="007234A0">
      <w:pPr>
        <w:autoSpaceDE w:val="0"/>
        <w:autoSpaceDN w:val="0"/>
        <w:adjustRightInd w:val="0"/>
        <w:jc w:val="left"/>
        <w:rPr>
          <w:sz w:val="20"/>
          <w:szCs w:val="20"/>
        </w:rPr>
      </w:pPr>
      <w:r>
        <w:rPr>
          <w:rFonts w:hint="eastAsia"/>
        </w:rPr>
        <w:t xml:space="preserve">　当該個人情報の経常的提供先を具体的に記入すること</w:t>
      </w:r>
      <w:r>
        <w:t>(</w:t>
      </w:r>
      <w:r>
        <w:rPr>
          <w:rFonts w:hint="eastAsia"/>
        </w:rPr>
        <w:t>経常的提供先には，一定の相手方に継続的に提供する場合のほか，一定期間ごとに提供する場合，不定期であっても依頼があれば必ず提供する場合の提供先を含む。</w:t>
      </w:r>
      <w:r>
        <w:t>)</w:t>
      </w:r>
      <w:r>
        <w:rPr>
          <w:rFonts w:hint="eastAsia"/>
        </w:rPr>
        <w:t>。</w:t>
      </w:r>
    </w:p>
    <w:p w14:paraId="6F7DBEE1" w14:textId="77777777" w:rsidR="004D6DE9" w:rsidRDefault="004D6DE9">
      <w:pPr>
        <w:autoSpaceDE w:val="0"/>
        <w:autoSpaceDN w:val="0"/>
        <w:adjustRightInd w:val="0"/>
        <w:jc w:val="left"/>
      </w:pPr>
      <w:r>
        <w:t>11</w:t>
      </w:r>
      <w:r>
        <w:rPr>
          <w:rFonts w:hint="eastAsia"/>
        </w:rPr>
        <w:t xml:space="preserve">　開示請求を受理する組織の名称及び所在地</w:t>
      </w:r>
    </w:p>
    <w:p w14:paraId="4610BE04" w14:textId="77777777" w:rsidR="004D6DE9" w:rsidRDefault="004D6DE9">
      <w:pPr>
        <w:autoSpaceDE w:val="0"/>
        <w:autoSpaceDN w:val="0"/>
        <w:adjustRightInd w:val="0"/>
        <w:jc w:val="left"/>
      </w:pPr>
      <w:r>
        <w:rPr>
          <w:rFonts w:hint="eastAsia"/>
        </w:rPr>
        <w:t xml:space="preserve">　</w:t>
      </w:r>
      <w:r w:rsidRPr="004D6DE9">
        <w:rPr>
          <w:rFonts w:hint="eastAsia"/>
        </w:rPr>
        <w:t>名称：金沢大学総務部総務課　所在地：石川県金沢市角間町</w:t>
      </w:r>
    </w:p>
    <w:p w14:paraId="0B567819" w14:textId="7458A275" w:rsidR="007234A0" w:rsidRDefault="004D6DE9">
      <w:pPr>
        <w:autoSpaceDE w:val="0"/>
        <w:autoSpaceDN w:val="0"/>
        <w:adjustRightInd w:val="0"/>
        <w:jc w:val="left"/>
        <w:rPr>
          <w:sz w:val="20"/>
          <w:szCs w:val="20"/>
        </w:rPr>
      </w:pPr>
      <w:r>
        <w:t>12</w:t>
      </w:r>
      <w:r w:rsidR="007234A0">
        <w:rPr>
          <w:rFonts w:hint="eastAsia"/>
        </w:rPr>
        <w:t xml:space="preserve">　訂正及び利用停止について，他の</w:t>
      </w:r>
      <w:r w:rsidR="00DC5790" w:rsidRPr="001041A9">
        <w:rPr>
          <w:rFonts w:hint="eastAsia"/>
        </w:rPr>
        <w:t>法令</w:t>
      </w:r>
      <w:r w:rsidR="007234A0">
        <w:rPr>
          <w:rFonts w:hint="eastAsia"/>
        </w:rPr>
        <w:t>の規定による特別の手続等</w:t>
      </w:r>
    </w:p>
    <w:p w14:paraId="0F4A05FE" w14:textId="075D4E8E" w:rsidR="007234A0" w:rsidRDefault="007234A0">
      <w:pPr>
        <w:autoSpaceDE w:val="0"/>
        <w:autoSpaceDN w:val="0"/>
        <w:adjustRightInd w:val="0"/>
        <w:jc w:val="left"/>
        <w:rPr>
          <w:sz w:val="20"/>
          <w:szCs w:val="20"/>
        </w:rPr>
      </w:pPr>
      <w:r>
        <w:rPr>
          <w:rFonts w:hint="eastAsia"/>
        </w:rPr>
        <w:lastRenderedPageBreak/>
        <w:t xml:space="preserve">　訂正及び利用停止に関して，他の</w:t>
      </w:r>
      <w:r w:rsidR="00DC5790" w:rsidRPr="001041A9">
        <w:rPr>
          <w:rFonts w:hint="eastAsia"/>
        </w:rPr>
        <w:t>法令</w:t>
      </w:r>
      <w:r>
        <w:rPr>
          <w:rFonts w:hint="eastAsia"/>
        </w:rPr>
        <w:t>の規定により特別の手続きが定められているときは，この法律に基づく訂正請求又は利用停止請求をすることができず，当該特別の手続きによることとなるため，その旨及び当該法令等の名称を記入すること。</w:t>
      </w:r>
    </w:p>
    <w:p w14:paraId="25D48983" w14:textId="081AEAAF" w:rsidR="007234A0" w:rsidRDefault="004D6DE9">
      <w:pPr>
        <w:autoSpaceDE w:val="0"/>
        <w:autoSpaceDN w:val="0"/>
        <w:adjustRightInd w:val="0"/>
        <w:jc w:val="left"/>
        <w:rPr>
          <w:sz w:val="20"/>
          <w:szCs w:val="20"/>
        </w:rPr>
      </w:pPr>
      <w:r>
        <w:t>13</w:t>
      </w:r>
      <w:r w:rsidR="007234A0">
        <w:rPr>
          <w:rFonts w:hint="eastAsia"/>
        </w:rPr>
        <w:t xml:space="preserve">　個人情報ファイルの種別</w:t>
      </w:r>
    </w:p>
    <w:p w14:paraId="65AC2ED2" w14:textId="5E1A2923" w:rsidR="007234A0" w:rsidRDefault="007234A0">
      <w:pPr>
        <w:autoSpaceDE w:val="0"/>
        <w:autoSpaceDN w:val="0"/>
        <w:adjustRightInd w:val="0"/>
        <w:jc w:val="left"/>
      </w:pPr>
      <w:r>
        <w:rPr>
          <w:rFonts w:hint="eastAsia"/>
        </w:rPr>
        <w:t xml:space="preserve">　</w:t>
      </w:r>
      <w:r w:rsidRPr="00A629CF">
        <w:rPr>
          <w:rFonts w:hint="eastAsia"/>
        </w:rPr>
        <w:t>電算処理ファイル</w:t>
      </w:r>
      <w:r w:rsidRPr="00A629CF">
        <w:t>(</w:t>
      </w:r>
      <w:r w:rsidRPr="00A629CF">
        <w:rPr>
          <w:rFonts w:hint="eastAsia"/>
        </w:rPr>
        <w:t>法第</w:t>
      </w:r>
      <w:r w:rsidR="00A629CF" w:rsidRPr="00A42F89">
        <w:t>60</w:t>
      </w:r>
      <w:r w:rsidRPr="00A629CF">
        <w:rPr>
          <w:rFonts w:hint="eastAsia"/>
        </w:rPr>
        <w:t>条第</w:t>
      </w:r>
      <w:r w:rsidR="00A629CF" w:rsidRPr="00A42F89">
        <w:t>2</w:t>
      </w:r>
      <w:r w:rsidRPr="00A629CF">
        <w:rPr>
          <w:rFonts w:hint="eastAsia"/>
        </w:rPr>
        <w:t>項第</w:t>
      </w:r>
      <w:r w:rsidRPr="00A629CF">
        <w:t>1</w:t>
      </w:r>
      <w:r w:rsidRPr="00A629CF">
        <w:rPr>
          <w:rFonts w:hint="eastAsia"/>
        </w:rPr>
        <w:t>号</w:t>
      </w:r>
      <w:r w:rsidRPr="00A629CF">
        <w:t>)</w:t>
      </w:r>
      <w:r w:rsidRPr="00A629CF">
        <w:rPr>
          <w:rFonts w:hint="eastAsia"/>
        </w:rPr>
        <w:t>又はマニュアル処理ファイル</w:t>
      </w:r>
      <w:r w:rsidRPr="00A629CF">
        <w:t>(</w:t>
      </w:r>
      <w:r w:rsidRPr="00A629CF">
        <w:rPr>
          <w:rFonts w:hint="eastAsia"/>
        </w:rPr>
        <w:t>同項第</w:t>
      </w:r>
      <w:r w:rsidRPr="00A629CF">
        <w:t>2</w:t>
      </w:r>
      <w:r w:rsidRPr="00A629CF">
        <w:rPr>
          <w:rFonts w:hint="eastAsia"/>
        </w:rPr>
        <w:t>号</w:t>
      </w:r>
      <w:r w:rsidRPr="00A629CF">
        <w:t>)</w:t>
      </w:r>
      <w:r w:rsidRPr="00A629CF">
        <w:rPr>
          <w:rFonts w:hint="eastAsia"/>
        </w:rPr>
        <w:t>の種別及び施行令第</w:t>
      </w:r>
      <w:r w:rsidR="00DC5790" w:rsidRPr="001041A9">
        <w:rPr>
          <w:rFonts w:hint="eastAsia"/>
        </w:rPr>
        <w:t>21</w:t>
      </w:r>
      <w:r w:rsidRPr="00A629CF">
        <w:rPr>
          <w:rFonts w:hint="eastAsia"/>
        </w:rPr>
        <w:t>条第</w:t>
      </w:r>
      <w:r w:rsidR="00A629CF" w:rsidRPr="00A42F89">
        <w:t>7</w:t>
      </w:r>
      <w:r w:rsidRPr="00A629CF">
        <w:rPr>
          <w:rFonts w:hint="eastAsia"/>
        </w:rPr>
        <w:t>号に該当するファイル</w:t>
      </w:r>
      <w:r w:rsidRPr="00A629CF">
        <w:t>(</w:t>
      </w:r>
      <w:r w:rsidRPr="00A629CF">
        <w:rPr>
          <w:rFonts w:hint="eastAsia"/>
        </w:rPr>
        <w:t>マニュアル処理ファイルの場合で，利用目的及び記録範囲が電子処理ファイルの利用目的及び記録範囲の範囲内であるもの</w:t>
      </w:r>
      <w:r w:rsidRPr="00A629CF">
        <w:t>)</w:t>
      </w:r>
      <w:r w:rsidRPr="00A629CF">
        <w:rPr>
          <w:rFonts w:hint="eastAsia"/>
        </w:rPr>
        <w:t>の有無について記入すること。</w:t>
      </w:r>
    </w:p>
    <w:p w14:paraId="198D0C07" w14:textId="1180F4AF" w:rsidR="007234A0" w:rsidRDefault="004D6DE9">
      <w:pPr>
        <w:autoSpaceDE w:val="0"/>
        <w:autoSpaceDN w:val="0"/>
        <w:adjustRightInd w:val="0"/>
        <w:jc w:val="left"/>
        <w:rPr>
          <w:sz w:val="20"/>
          <w:szCs w:val="20"/>
        </w:rPr>
      </w:pPr>
      <w:r>
        <w:t>1</w:t>
      </w:r>
      <w:r w:rsidR="00B24DD8">
        <w:t>4</w:t>
      </w:r>
      <w:r w:rsidR="007234A0">
        <w:rPr>
          <w:rFonts w:hint="eastAsia"/>
        </w:rPr>
        <w:t xml:space="preserve">　</w:t>
      </w:r>
      <w:r w:rsidRPr="004D6DE9">
        <w:rPr>
          <w:rFonts w:hint="eastAsia"/>
        </w:rPr>
        <w:t>個人情報ファイル簿の作成及び公表等に関する規程</w:t>
      </w:r>
      <w:r w:rsidRPr="004D6DE9">
        <w:t xml:space="preserve"> </w:t>
      </w:r>
      <w:r w:rsidRPr="004D6DE9">
        <w:rPr>
          <w:rFonts w:hint="eastAsia"/>
        </w:rPr>
        <w:t>別紙３各号該当の有無</w:t>
      </w:r>
    </w:p>
    <w:p w14:paraId="531324EF" w14:textId="30905E10" w:rsidR="007234A0" w:rsidRDefault="007234A0">
      <w:pPr>
        <w:autoSpaceDE w:val="0"/>
        <w:autoSpaceDN w:val="0"/>
        <w:adjustRightInd w:val="0"/>
        <w:jc w:val="left"/>
      </w:pPr>
      <w:r>
        <w:rPr>
          <w:rFonts w:hint="eastAsia"/>
        </w:rPr>
        <w:t xml:space="preserve">　</w:t>
      </w:r>
      <w:r w:rsidR="004D6DE9" w:rsidRPr="004D6DE9">
        <w:rPr>
          <w:rFonts w:hint="eastAsia"/>
        </w:rPr>
        <w:t>個人情報ファイル簿の作成及び公表等に関する規程別紙３各号該当</w:t>
      </w:r>
      <w:r>
        <w:rPr>
          <w:rFonts w:hint="eastAsia"/>
        </w:rPr>
        <w:t>の有無及び「</w:t>
      </w:r>
      <w:r w:rsidR="004D6DE9">
        <w:rPr>
          <w:rFonts w:hint="eastAsia"/>
        </w:rPr>
        <w:t>有</w:t>
      </w:r>
      <w:r>
        <w:rPr>
          <w:rFonts w:hint="eastAsia"/>
        </w:rPr>
        <w:t>」とした場合の該当</w:t>
      </w:r>
      <w:r w:rsidR="004D6DE9">
        <w:rPr>
          <w:rFonts w:hint="eastAsia"/>
        </w:rPr>
        <w:t>する号</w:t>
      </w:r>
      <w:r>
        <w:rPr>
          <w:rFonts w:hint="eastAsia"/>
        </w:rPr>
        <w:t>を</w:t>
      </w:r>
      <w:r w:rsidR="004D6DE9">
        <w:rPr>
          <w:rFonts w:hint="eastAsia"/>
        </w:rPr>
        <w:t>すべて</w:t>
      </w:r>
      <w:r>
        <w:rPr>
          <w:rFonts w:hint="eastAsia"/>
        </w:rPr>
        <w:t>記入すること。</w:t>
      </w:r>
    </w:p>
    <w:p w14:paraId="207CCE1A" w14:textId="77777777" w:rsidR="004D6DE9" w:rsidRDefault="004D6DE9">
      <w:pPr>
        <w:autoSpaceDE w:val="0"/>
        <w:autoSpaceDN w:val="0"/>
        <w:adjustRightInd w:val="0"/>
        <w:jc w:val="left"/>
      </w:pPr>
      <w:r>
        <w:t>1</w:t>
      </w:r>
      <w:r w:rsidR="00B24DD8">
        <w:t>5</w:t>
      </w:r>
      <w:r>
        <w:rPr>
          <w:rFonts w:hint="eastAsia"/>
        </w:rPr>
        <w:t xml:space="preserve">　</w:t>
      </w:r>
      <w:r w:rsidRPr="004D6DE9">
        <w:rPr>
          <w:rFonts w:hint="eastAsia"/>
        </w:rPr>
        <w:t>当該個人情報ファイルを含む法人文書ファイル名</w:t>
      </w:r>
    </w:p>
    <w:p w14:paraId="6EFB76C9" w14:textId="77777777" w:rsidR="004D6DE9" w:rsidRPr="004D6DE9" w:rsidRDefault="004D6DE9">
      <w:pPr>
        <w:autoSpaceDE w:val="0"/>
        <w:autoSpaceDN w:val="0"/>
        <w:adjustRightInd w:val="0"/>
        <w:jc w:val="left"/>
      </w:pPr>
      <w:r>
        <w:rPr>
          <w:rFonts w:hint="eastAsia"/>
        </w:rPr>
        <w:t xml:space="preserve">　</w:t>
      </w:r>
      <w:r w:rsidRPr="004D6DE9">
        <w:rPr>
          <w:rFonts w:hint="eastAsia"/>
        </w:rPr>
        <w:t>当該個人情報を含む法人文書ファイル名を記入すること。</w:t>
      </w:r>
    </w:p>
    <w:p w14:paraId="4008F7D4" w14:textId="53495A09" w:rsidR="004D6DE9" w:rsidRDefault="004D6DE9">
      <w:pPr>
        <w:autoSpaceDE w:val="0"/>
        <w:autoSpaceDN w:val="0"/>
        <w:adjustRightInd w:val="0"/>
        <w:jc w:val="left"/>
      </w:pPr>
      <w:r>
        <w:t>1</w:t>
      </w:r>
      <w:r w:rsidR="00B24DD8">
        <w:t>6</w:t>
      </w:r>
      <w:r>
        <w:rPr>
          <w:rFonts w:hint="eastAsia"/>
        </w:rPr>
        <w:t xml:space="preserve">　</w:t>
      </w:r>
      <w:r w:rsidR="005A5DA8" w:rsidRPr="005A5DA8">
        <w:rPr>
          <w:rFonts w:hint="eastAsia"/>
        </w:rPr>
        <w:t>行政機関</w:t>
      </w:r>
      <w:r w:rsidR="00B24DD8">
        <w:rPr>
          <w:rFonts w:hint="eastAsia"/>
        </w:rPr>
        <w:t>等</w:t>
      </w:r>
      <w:r w:rsidR="005A5DA8" w:rsidRPr="005A5DA8">
        <w:rPr>
          <w:rFonts w:hint="eastAsia"/>
        </w:rPr>
        <w:t>匿名</w:t>
      </w:r>
      <w:r w:rsidRPr="004D6DE9">
        <w:rPr>
          <w:rFonts w:hint="eastAsia"/>
        </w:rPr>
        <w:t>加工情報の提案の募集をする個人情報ファイルへの該当</w:t>
      </w:r>
    </w:p>
    <w:p w14:paraId="33184EC4" w14:textId="3303FB1D" w:rsidR="004D6DE9" w:rsidRDefault="004D6DE9">
      <w:pPr>
        <w:autoSpaceDE w:val="0"/>
        <w:autoSpaceDN w:val="0"/>
        <w:adjustRightInd w:val="0"/>
        <w:jc w:val="left"/>
      </w:pPr>
      <w:r>
        <w:rPr>
          <w:rFonts w:hint="eastAsia"/>
        </w:rPr>
        <w:t xml:space="preserve">　</w:t>
      </w:r>
      <w:r w:rsidR="005A5DA8" w:rsidRPr="005A5DA8">
        <w:rPr>
          <w:rFonts w:hint="eastAsia"/>
        </w:rPr>
        <w:t>匿名</w:t>
      </w:r>
      <w:r w:rsidRPr="004D6DE9">
        <w:rPr>
          <w:rFonts w:hint="eastAsia"/>
        </w:rPr>
        <w:t>加工情報の提案の募集をする個人情報ファイルに該当するか否か及び「非該当」とした場合の除外理由を記入すること。該当となる個人情報ファイルとは，学外公表の個人情報ファイル（</w:t>
      </w:r>
      <w:r w:rsidR="00012A2C">
        <w:rPr>
          <w:rFonts w:hint="eastAsia"/>
        </w:rPr>
        <w:t>14</w:t>
      </w:r>
      <w:r w:rsidRPr="004D6DE9">
        <w:rPr>
          <w:rFonts w:hint="eastAsia"/>
        </w:rPr>
        <w:t>の個人情報ファイル簿の作成及び公表等に関する規程</w:t>
      </w:r>
      <w:r w:rsidRPr="004D6DE9">
        <w:t xml:space="preserve"> </w:t>
      </w:r>
      <w:r w:rsidRPr="004D6DE9">
        <w:rPr>
          <w:rFonts w:hint="eastAsia"/>
        </w:rPr>
        <w:t>別紙３各号該当の有無が「無」）であって，個人情報ファイルの個人情報以外の記録項目の内容について情報公開法による開示請求がされたときに全部又は一部を開示することができ，かつ，法人の適正かつ円滑な運営に支障のない範囲内で</w:t>
      </w:r>
      <w:r w:rsidR="00261CA3" w:rsidRPr="00261CA3">
        <w:rPr>
          <w:rFonts w:hint="eastAsia"/>
        </w:rPr>
        <w:t>匿名</w:t>
      </w:r>
      <w:r w:rsidRPr="004D6DE9">
        <w:rPr>
          <w:rFonts w:hint="eastAsia"/>
        </w:rPr>
        <w:t>加工情報を作成できるものである。対象外の場合の除外理由は，「電子計算機処理されていないマニュアル・ファイルであるため」「運用システムの仕様上，情報の電子的出力が不可能なため」等</w:t>
      </w:r>
      <w:r w:rsidR="00B24DD8">
        <w:rPr>
          <w:rFonts w:hint="eastAsia"/>
        </w:rPr>
        <w:t>を</w:t>
      </w:r>
      <w:r w:rsidRPr="004D6DE9">
        <w:rPr>
          <w:rFonts w:hint="eastAsia"/>
        </w:rPr>
        <w:t>具体的に記入すること。</w:t>
      </w:r>
    </w:p>
    <w:p w14:paraId="473CB6DE" w14:textId="1F005C71" w:rsidR="004D6DE9" w:rsidRDefault="00C46FC5">
      <w:pPr>
        <w:autoSpaceDE w:val="0"/>
        <w:autoSpaceDN w:val="0"/>
        <w:adjustRightInd w:val="0"/>
        <w:jc w:val="left"/>
      </w:pPr>
      <w:r>
        <w:rPr>
          <w:rFonts w:hint="eastAsia"/>
        </w:rPr>
        <w:t>17</w:t>
      </w:r>
      <w:r w:rsidR="004D6DE9">
        <w:rPr>
          <w:rFonts w:hint="eastAsia"/>
        </w:rPr>
        <w:t xml:space="preserve">　</w:t>
      </w:r>
      <w:r w:rsidR="00261CA3" w:rsidRPr="00261CA3">
        <w:rPr>
          <w:rFonts w:hint="eastAsia"/>
        </w:rPr>
        <w:t>行政機関</w:t>
      </w:r>
      <w:r w:rsidR="00B24DD8">
        <w:rPr>
          <w:rFonts w:hint="eastAsia"/>
        </w:rPr>
        <w:t>等</w:t>
      </w:r>
      <w:r w:rsidR="00261CA3" w:rsidRPr="00261CA3">
        <w:rPr>
          <w:rFonts w:hint="eastAsia"/>
        </w:rPr>
        <w:t>匿名</w:t>
      </w:r>
      <w:r w:rsidR="004D6DE9" w:rsidRPr="004D6DE9">
        <w:rPr>
          <w:rFonts w:hint="eastAsia"/>
        </w:rPr>
        <w:t>加工情報（既存の情報を含む）の提案を受理する組織の名称及び所在地</w:t>
      </w:r>
    </w:p>
    <w:p w14:paraId="7F4044E0" w14:textId="77777777" w:rsidR="004D6DE9" w:rsidRDefault="004D6DE9">
      <w:pPr>
        <w:autoSpaceDE w:val="0"/>
        <w:autoSpaceDN w:val="0"/>
        <w:adjustRightInd w:val="0"/>
        <w:jc w:val="left"/>
      </w:pPr>
      <w:r>
        <w:rPr>
          <w:rFonts w:hint="eastAsia"/>
        </w:rPr>
        <w:t xml:space="preserve">　</w:t>
      </w:r>
      <w:r w:rsidRPr="004D6DE9">
        <w:rPr>
          <w:rFonts w:hint="eastAsia"/>
        </w:rPr>
        <w:t>名称：金沢大学総務部総務課　所在地：石川県金沢市角間町</w:t>
      </w:r>
    </w:p>
    <w:p w14:paraId="5F9F4A99" w14:textId="669DF98D" w:rsidR="004D6DE9" w:rsidRDefault="00C46FC5">
      <w:pPr>
        <w:autoSpaceDE w:val="0"/>
        <w:autoSpaceDN w:val="0"/>
        <w:adjustRightInd w:val="0"/>
        <w:jc w:val="left"/>
      </w:pPr>
      <w:r>
        <w:rPr>
          <w:rFonts w:hint="eastAsia"/>
        </w:rPr>
        <w:t>18</w:t>
      </w:r>
      <w:r w:rsidR="004D6DE9">
        <w:rPr>
          <w:rFonts w:hint="eastAsia"/>
        </w:rPr>
        <w:t xml:space="preserve">　</w:t>
      </w:r>
      <w:r w:rsidR="00261CA3" w:rsidRPr="00261CA3">
        <w:rPr>
          <w:rFonts w:hint="eastAsia"/>
        </w:rPr>
        <w:t>行政機関</w:t>
      </w:r>
      <w:r w:rsidR="00B24DD8">
        <w:rPr>
          <w:rFonts w:hint="eastAsia"/>
        </w:rPr>
        <w:t>等</w:t>
      </w:r>
      <w:r w:rsidR="00261CA3" w:rsidRPr="00261CA3">
        <w:rPr>
          <w:rFonts w:hint="eastAsia"/>
        </w:rPr>
        <w:t>匿名</w:t>
      </w:r>
      <w:r w:rsidR="004D6DE9" w:rsidRPr="004D6DE9">
        <w:rPr>
          <w:rFonts w:hint="eastAsia"/>
        </w:rPr>
        <w:t>加工情報の概要</w:t>
      </w:r>
      <w:r w:rsidR="004D6DE9" w:rsidRPr="004D6DE9">
        <w:t xml:space="preserve"> / </w:t>
      </w:r>
      <w:r w:rsidR="004D6DE9" w:rsidRPr="004D6DE9">
        <w:rPr>
          <w:rFonts w:hint="eastAsia"/>
        </w:rPr>
        <w:t>提案をすることができる期間</w:t>
      </w:r>
    </w:p>
    <w:p w14:paraId="7CFDA7EB" w14:textId="3A4835DA" w:rsidR="004D6DE9" w:rsidRDefault="004D6DE9">
      <w:pPr>
        <w:autoSpaceDE w:val="0"/>
        <w:autoSpaceDN w:val="0"/>
        <w:adjustRightInd w:val="0"/>
        <w:jc w:val="left"/>
        <w:rPr>
          <w:sz w:val="20"/>
          <w:szCs w:val="20"/>
        </w:rPr>
      </w:pPr>
      <w:r>
        <w:rPr>
          <w:rFonts w:hint="eastAsia"/>
          <w:sz w:val="20"/>
          <w:szCs w:val="20"/>
        </w:rPr>
        <w:t xml:space="preserve">　</w:t>
      </w:r>
      <w:r w:rsidRPr="004D6DE9">
        <w:rPr>
          <w:rFonts w:hint="eastAsia"/>
          <w:sz w:val="20"/>
          <w:szCs w:val="20"/>
        </w:rPr>
        <w:t>提案に係る</w:t>
      </w:r>
      <w:r w:rsidR="00261CA3" w:rsidRPr="00261CA3">
        <w:rPr>
          <w:rFonts w:hint="eastAsia"/>
          <w:sz w:val="20"/>
          <w:szCs w:val="20"/>
        </w:rPr>
        <w:t>匿名</w:t>
      </w:r>
      <w:r w:rsidRPr="004D6DE9">
        <w:rPr>
          <w:rFonts w:hint="eastAsia"/>
          <w:sz w:val="20"/>
          <w:szCs w:val="20"/>
        </w:rPr>
        <w:t>加工情報を作成した場合には，当該</w:t>
      </w:r>
      <w:r w:rsidR="00261CA3" w:rsidRPr="00261CA3">
        <w:rPr>
          <w:rFonts w:hint="eastAsia"/>
          <w:sz w:val="20"/>
          <w:szCs w:val="20"/>
        </w:rPr>
        <w:t>匿名</w:t>
      </w:r>
      <w:r w:rsidRPr="004D6DE9">
        <w:rPr>
          <w:rFonts w:hint="eastAsia"/>
          <w:sz w:val="20"/>
          <w:szCs w:val="20"/>
        </w:rPr>
        <w:t>加工情報の本人の数，当該</w:t>
      </w:r>
      <w:r w:rsidR="00261CA3" w:rsidRPr="00261CA3">
        <w:rPr>
          <w:rFonts w:hint="eastAsia"/>
          <w:sz w:val="20"/>
          <w:szCs w:val="20"/>
        </w:rPr>
        <w:t>匿名</w:t>
      </w:r>
      <w:r w:rsidRPr="004D6DE9">
        <w:rPr>
          <w:rFonts w:hint="eastAsia"/>
          <w:sz w:val="20"/>
          <w:szCs w:val="20"/>
        </w:rPr>
        <w:t>加工情報に含まれる情報の項目及びその粒度（例えば住所であれば都道府県単位等）並びに当該</w:t>
      </w:r>
      <w:r w:rsidR="00261CA3" w:rsidRPr="00261CA3">
        <w:rPr>
          <w:rFonts w:hint="eastAsia"/>
          <w:sz w:val="20"/>
          <w:szCs w:val="20"/>
        </w:rPr>
        <w:t>匿名</w:t>
      </w:r>
      <w:r w:rsidRPr="004D6DE9">
        <w:rPr>
          <w:rFonts w:hint="eastAsia"/>
          <w:sz w:val="20"/>
          <w:szCs w:val="20"/>
        </w:rPr>
        <w:t>加工情報に関する提案を受け付ける期間を記入すること。</w:t>
      </w:r>
    </w:p>
    <w:p w14:paraId="4DE9E360" w14:textId="50174B5A" w:rsidR="00C46FC5" w:rsidRDefault="00C46FC5">
      <w:pPr>
        <w:autoSpaceDE w:val="0"/>
        <w:autoSpaceDN w:val="0"/>
        <w:adjustRightInd w:val="0"/>
        <w:jc w:val="left"/>
        <w:rPr>
          <w:sz w:val="20"/>
          <w:szCs w:val="20"/>
        </w:rPr>
      </w:pPr>
      <w:r>
        <w:rPr>
          <w:rFonts w:hint="eastAsia"/>
          <w:sz w:val="20"/>
          <w:szCs w:val="20"/>
        </w:rPr>
        <w:t>19</w:t>
      </w:r>
      <w:r>
        <w:rPr>
          <w:rFonts w:hint="eastAsia"/>
          <w:sz w:val="20"/>
          <w:szCs w:val="20"/>
        </w:rPr>
        <w:t xml:space="preserve">　</w:t>
      </w:r>
      <w:r w:rsidRPr="00C46FC5">
        <w:rPr>
          <w:rFonts w:hint="eastAsia"/>
          <w:sz w:val="20"/>
          <w:szCs w:val="20"/>
        </w:rPr>
        <w:t>作成された行政機関等匿名加工情報に関する提案を受ける組織の名称及び所在地</w:t>
      </w:r>
    </w:p>
    <w:p w14:paraId="28B2A545" w14:textId="3D7B1044" w:rsidR="00C46FC5" w:rsidRDefault="00C46FC5" w:rsidP="00A42F89">
      <w:pPr>
        <w:autoSpaceDE w:val="0"/>
        <w:autoSpaceDN w:val="0"/>
        <w:adjustRightInd w:val="0"/>
        <w:ind w:firstLineChars="200" w:firstLine="482"/>
        <w:jc w:val="left"/>
        <w:rPr>
          <w:sz w:val="20"/>
          <w:szCs w:val="20"/>
        </w:rPr>
      </w:pPr>
      <w:r w:rsidRPr="004D6DE9">
        <w:rPr>
          <w:rFonts w:hint="eastAsia"/>
        </w:rPr>
        <w:t>名称：金沢大学総務部総務課　所在地：石川県金沢市角間町</w:t>
      </w:r>
    </w:p>
    <w:p w14:paraId="2A1FE87F" w14:textId="77777777" w:rsidR="00B24DD8" w:rsidRDefault="00B24DD8" w:rsidP="00B24DD8">
      <w:pPr>
        <w:autoSpaceDE w:val="0"/>
        <w:autoSpaceDN w:val="0"/>
        <w:adjustRightInd w:val="0"/>
        <w:jc w:val="left"/>
      </w:pPr>
      <w:r>
        <w:t>20</w:t>
      </w:r>
      <w:r>
        <w:rPr>
          <w:rFonts w:hint="eastAsia"/>
        </w:rPr>
        <w:t xml:space="preserve">　備考</w:t>
      </w:r>
    </w:p>
    <w:p w14:paraId="25270902" w14:textId="77777777" w:rsidR="00B24DD8" w:rsidRDefault="00B24DD8" w:rsidP="00B24DD8">
      <w:pPr>
        <w:autoSpaceDE w:val="0"/>
        <w:autoSpaceDN w:val="0"/>
        <w:adjustRightInd w:val="0"/>
        <w:jc w:val="left"/>
        <w:rPr>
          <w:sz w:val="20"/>
          <w:szCs w:val="20"/>
        </w:rPr>
      </w:pPr>
      <w:r>
        <w:rPr>
          <w:rFonts w:hint="eastAsia"/>
        </w:rPr>
        <w:t xml:space="preserve">　</w:t>
      </w:r>
      <w:r w:rsidRPr="004D6DE9">
        <w:rPr>
          <w:rFonts w:hint="eastAsia"/>
        </w:rPr>
        <w:t>当該個人情報ファイルに関し，備考として記すべき必要情報があれば記入すること。</w:t>
      </w:r>
    </w:p>
    <w:p w14:paraId="4B26E1A5" w14:textId="4E9FE393" w:rsidR="007234A0" w:rsidRDefault="007234A0" w:rsidP="00A42F89">
      <w:pPr>
        <w:autoSpaceDE w:val="0"/>
        <w:autoSpaceDN w:val="0"/>
        <w:adjustRightInd w:val="0"/>
        <w:ind w:left="200" w:hanging="200"/>
        <w:rPr>
          <w:sz w:val="20"/>
          <w:szCs w:val="20"/>
        </w:rPr>
      </w:pPr>
    </w:p>
    <w:sectPr w:rsidR="007234A0" w:rsidSect="00A03BCB">
      <w:pgSz w:w="11907" w:h="16840" w:code="9"/>
      <w:pgMar w:top="1134" w:right="1134" w:bottom="1134" w:left="1134" w:header="720" w:footer="720" w:gutter="0"/>
      <w:cols w:space="720"/>
      <w:noEndnote/>
      <w:docGrid w:type="linesAndChars" w:linePitch="388"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B6BF" w14:textId="77777777" w:rsidR="004A477C" w:rsidRDefault="004A477C" w:rsidP="007D6270">
      <w:r>
        <w:separator/>
      </w:r>
    </w:p>
  </w:endnote>
  <w:endnote w:type="continuationSeparator" w:id="0">
    <w:p w14:paraId="59EB0E05" w14:textId="77777777" w:rsidR="004A477C" w:rsidRDefault="004A477C" w:rsidP="007D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9ECE" w14:textId="77777777" w:rsidR="004A477C" w:rsidRDefault="004A477C" w:rsidP="007D6270">
      <w:r>
        <w:separator/>
      </w:r>
    </w:p>
  </w:footnote>
  <w:footnote w:type="continuationSeparator" w:id="0">
    <w:p w14:paraId="6BE7FB7B" w14:textId="77777777" w:rsidR="004A477C" w:rsidRDefault="004A477C" w:rsidP="007D6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6C"/>
    <w:rsid w:val="00012A2C"/>
    <w:rsid w:val="00057C53"/>
    <w:rsid w:val="001041A9"/>
    <w:rsid w:val="002153E0"/>
    <w:rsid w:val="0023588F"/>
    <w:rsid w:val="00261CA3"/>
    <w:rsid w:val="002E005E"/>
    <w:rsid w:val="0036296C"/>
    <w:rsid w:val="0049785E"/>
    <w:rsid w:val="004A477C"/>
    <w:rsid w:val="004D6DE9"/>
    <w:rsid w:val="004E7BDE"/>
    <w:rsid w:val="005A5DA8"/>
    <w:rsid w:val="005B77B3"/>
    <w:rsid w:val="005E652D"/>
    <w:rsid w:val="006619DE"/>
    <w:rsid w:val="006A0BAA"/>
    <w:rsid w:val="006B2591"/>
    <w:rsid w:val="006D2B0D"/>
    <w:rsid w:val="007234A0"/>
    <w:rsid w:val="007D6270"/>
    <w:rsid w:val="007E21C3"/>
    <w:rsid w:val="00815B47"/>
    <w:rsid w:val="008A2E53"/>
    <w:rsid w:val="0096531C"/>
    <w:rsid w:val="009E05B7"/>
    <w:rsid w:val="00A03BCB"/>
    <w:rsid w:val="00A42F89"/>
    <w:rsid w:val="00A629CF"/>
    <w:rsid w:val="00B24DD8"/>
    <w:rsid w:val="00B503C4"/>
    <w:rsid w:val="00B54732"/>
    <w:rsid w:val="00C46FC5"/>
    <w:rsid w:val="00D32C3F"/>
    <w:rsid w:val="00DC5790"/>
    <w:rsid w:val="00E9065C"/>
    <w:rsid w:val="00F35F1B"/>
    <w:rsid w:val="00FB0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50BF9B"/>
  <w14:defaultImageDpi w14:val="0"/>
  <w15:docId w15:val="{178113D4-7303-4B33-A2E9-55106709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270"/>
    <w:pPr>
      <w:tabs>
        <w:tab w:val="center" w:pos="4252"/>
        <w:tab w:val="right" w:pos="8504"/>
      </w:tabs>
      <w:snapToGrid w:val="0"/>
    </w:pPr>
  </w:style>
  <w:style w:type="character" w:customStyle="1" w:styleId="a4">
    <w:name w:val="ヘッダー (文字)"/>
    <w:basedOn w:val="a0"/>
    <w:link w:val="a3"/>
    <w:uiPriority w:val="99"/>
    <w:locked/>
    <w:rsid w:val="007D6270"/>
    <w:rPr>
      <w:rFonts w:ascii="Century" w:eastAsia="ＭＳ 明朝" w:hAnsi="Century" w:cs="ＭＳ 明朝"/>
    </w:rPr>
  </w:style>
  <w:style w:type="paragraph" w:styleId="a5">
    <w:name w:val="footer"/>
    <w:basedOn w:val="a"/>
    <w:link w:val="a6"/>
    <w:uiPriority w:val="99"/>
    <w:unhideWhenUsed/>
    <w:rsid w:val="007D6270"/>
    <w:pPr>
      <w:tabs>
        <w:tab w:val="center" w:pos="4252"/>
        <w:tab w:val="right" w:pos="8504"/>
      </w:tabs>
      <w:snapToGrid w:val="0"/>
    </w:pPr>
  </w:style>
  <w:style w:type="character" w:customStyle="1" w:styleId="a6">
    <w:name w:val="フッター (文字)"/>
    <w:basedOn w:val="a0"/>
    <w:link w:val="a5"/>
    <w:uiPriority w:val="99"/>
    <w:locked/>
    <w:rsid w:val="007D6270"/>
    <w:rPr>
      <w:rFonts w:ascii="Century" w:eastAsia="ＭＳ 明朝" w:hAnsi="Century" w:cs="ＭＳ 明朝"/>
    </w:rPr>
  </w:style>
  <w:style w:type="paragraph" w:styleId="a7">
    <w:name w:val="Balloon Text"/>
    <w:basedOn w:val="a"/>
    <w:link w:val="a8"/>
    <w:uiPriority w:val="99"/>
    <w:semiHidden/>
    <w:unhideWhenUsed/>
    <w:rsid w:val="006A0BA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A0BAA"/>
    <w:rPr>
      <w:rFonts w:asciiTheme="majorHAnsi" w:eastAsiaTheme="majorEastAsia" w:hAnsiTheme="majorHAnsi" w:cs="Times New Roman"/>
      <w:sz w:val="18"/>
      <w:szCs w:val="18"/>
    </w:rPr>
  </w:style>
  <w:style w:type="character" w:styleId="a9">
    <w:name w:val="annotation reference"/>
    <w:basedOn w:val="a0"/>
    <w:uiPriority w:val="99"/>
    <w:semiHidden/>
    <w:unhideWhenUsed/>
    <w:rsid w:val="00D32C3F"/>
    <w:rPr>
      <w:rFonts w:cs="Times New Roman"/>
      <w:sz w:val="18"/>
      <w:szCs w:val="18"/>
    </w:rPr>
  </w:style>
  <w:style w:type="paragraph" w:styleId="aa">
    <w:name w:val="annotation text"/>
    <w:basedOn w:val="a"/>
    <w:link w:val="ab"/>
    <w:uiPriority w:val="99"/>
    <w:semiHidden/>
    <w:unhideWhenUsed/>
    <w:rsid w:val="00D32C3F"/>
    <w:pPr>
      <w:jc w:val="left"/>
    </w:pPr>
  </w:style>
  <w:style w:type="character" w:customStyle="1" w:styleId="ab">
    <w:name w:val="コメント文字列 (文字)"/>
    <w:basedOn w:val="a0"/>
    <w:link w:val="aa"/>
    <w:uiPriority w:val="99"/>
    <w:semiHidden/>
    <w:locked/>
    <w:rsid w:val="00D32C3F"/>
    <w:rPr>
      <w:rFonts w:ascii="Century" w:eastAsia="ＭＳ 明朝" w:hAnsi="Century" w:cs="ＭＳ 明朝"/>
    </w:rPr>
  </w:style>
  <w:style w:type="paragraph" w:styleId="ac">
    <w:name w:val="annotation subject"/>
    <w:basedOn w:val="aa"/>
    <w:next w:val="aa"/>
    <w:link w:val="ad"/>
    <w:uiPriority w:val="99"/>
    <w:semiHidden/>
    <w:unhideWhenUsed/>
    <w:rsid w:val="00D32C3F"/>
    <w:rPr>
      <w:b/>
      <w:bCs/>
    </w:rPr>
  </w:style>
  <w:style w:type="character" w:customStyle="1" w:styleId="ad">
    <w:name w:val="コメント内容 (文字)"/>
    <w:basedOn w:val="ab"/>
    <w:link w:val="ac"/>
    <w:uiPriority w:val="99"/>
    <w:semiHidden/>
    <w:locked/>
    <w:rsid w:val="00D32C3F"/>
    <w:rPr>
      <w:rFonts w:ascii="Century" w:eastAsia="ＭＳ 明朝" w:hAnsi="Century" w:cs="ＭＳ 明朝"/>
      <w:b/>
      <w:bCs/>
    </w:rPr>
  </w:style>
  <w:style w:type="paragraph" w:styleId="ae">
    <w:name w:val="Revision"/>
    <w:hidden/>
    <w:uiPriority w:val="99"/>
    <w:semiHidden/>
    <w:rsid w:val="008A2E53"/>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B1F1B-FCFF-4492-A743-B14728D0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2725</Words>
  <Characters>259</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総務部総務課法規係</dc:creator>
  <cp:keywords/>
  <dc:description/>
  <cp:lastModifiedBy>法規係３</cp:lastModifiedBy>
  <cp:revision>6</cp:revision>
  <dcterms:created xsi:type="dcterms:W3CDTF">2022-02-09T09:47:00Z</dcterms:created>
  <dcterms:modified xsi:type="dcterms:W3CDTF">2023-02-07T02:43:00Z</dcterms:modified>
</cp:coreProperties>
</file>